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29A7" w14:textId="17C6450F" w:rsidR="00022ABA" w:rsidRPr="00515D03" w:rsidRDefault="00515D03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C4B7B" wp14:editId="58969517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3206115" cy="1365885"/>
                <wp:effectExtent l="0" t="0" r="0" b="5715"/>
                <wp:wrapThrough wrapText="bothSides">
                  <wp:wrapPolygon edited="0">
                    <wp:start x="0" y="0"/>
                    <wp:lineTo x="0" y="21289"/>
                    <wp:lineTo x="21390" y="21289"/>
                    <wp:lineTo x="21390" y="0"/>
                    <wp:lineTo x="0" y="0"/>
                  </wp:wrapPolygon>
                </wp:wrapThrough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115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6645CC" w14:textId="622DE788" w:rsidR="005717FB" w:rsidRDefault="005717FB" w:rsidP="00F77FC3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HWMA Meeting</w:t>
                            </w:r>
                          </w:p>
                          <w:p w14:paraId="069094B4" w14:textId="5AF1355E" w:rsidR="005717FB" w:rsidRPr="00ED41FD" w:rsidRDefault="00F77FC3" w:rsidP="00022ABA">
                            <w:pPr>
                              <w:jc w:val="center"/>
                            </w:pPr>
                            <w:r>
                              <w:t>Mon</w:t>
                            </w:r>
                            <w:r w:rsidR="00601B9E">
                              <w:t>day</w:t>
                            </w:r>
                            <w:r w:rsidR="005717FB">
                              <w:t xml:space="preserve">, </w:t>
                            </w:r>
                            <w:r w:rsidR="0040636C">
                              <w:t>January 9</w:t>
                            </w:r>
                            <w:r w:rsidR="00EB5CF5">
                              <w:t>, 20</w:t>
                            </w:r>
                            <w:r w:rsidR="00E9505A">
                              <w:t>2</w:t>
                            </w:r>
                            <w:r w:rsidR="00ED2538">
                              <w:t>3</w:t>
                            </w:r>
                          </w:p>
                          <w:p w14:paraId="73A57EF3" w14:textId="58E5F3F7" w:rsidR="005717FB" w:rsidRPr="00ED41FD" w:rsidRDefault="00341394" w:rsidP="00022ABA">
                            <w:pPr>
                              <w:jc w:val="center"/>
                            </w:pPr>
                            <w:r>
                              <w:t>Zoom</w:t>
                            </w:r>
                            <w:r w:rsidR="00D83955">
                              <w:t xml:space="preserve"> meeting</w:t>
                            </w:r>
                          </w:p>
                          <w:p w14:paraId="2F042E02" w14:textId="795EF9CA" w:rsidR="005717FB" w:rsidRPr="00ED41FD" w:rsidRDefault="005717FB" w:rsidP="00022ABA">
                            <w:pPr>
                              <w:jc w:val="center"/>
                            </w:pPr>
                            <w:r>
                              <w:t xml:space="preserve">1:00 – </w:t>
                            </w:r>
                            <w:r w:rsidR="00A722CC">
                              <w:t>1</w:t>
                            </w:r>
                            <w:r w:rsidR="00822181">
                              <w:t>:</w:t>
                            </w:r>
                            <w:r w:rsidR="00AD4A08">
                              <w:t>5</w:t>
                            </w:r>
                            <w:r w:rsidR="00A722CC">
                              <w:t>5</w:t>
                            </w:r>
                            <w:r>
                              <w:t xml:space="preserve"> p.m.</w:t>
                            </w:r>
                          </w:p>
                          <w:p w14:paraId="4E65D4C6" w14:textId="77777777" w:rsidR="005717FB" w:rsidRDefault="005717FB" w:rsidP="00022ABA">
                            <w:pPr>
                              <w:jc w:val="center"/>
                            </w:pPr>
                          </w:p>
                          <w:p w14:paraId="33A085CC" w14:textId="307258C0" w:rsidR="005717FB" w:rsidRPr="00022ABA" w:rsidRDefault="003E763F" w:rsidP="00022AB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Meeting</w:t>
                            </w:r>
                            <w:r w:rsidR="0062773C">
                              <w:rPr>
                                <w:b/>
                              </w:rPr>
                              <w:t xml:space="preserve"> </w:t>
                            </w:r>
                            <w:r w:rsidR="00A722CC">
                              <w:rPr>
                                <w:b/>
                              </w:rPr>
                              <w:t>Minutes</w:t>
                            </w:r>
                          </w:p>
                          <w:p w14:paraId="3039C318" w14:textId="77777777" w:rsidR="005717FB" w:rsidRDefault="005717FB" w:rsidP="00022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C4B7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0;width:252.45pt;height:10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" stroked="f">
                <v:textbox>
                  <w:txbxContent>
                    <w:p w14:paraId="786645CC" w14:textId="622DE788" w:rsidR="005717FB" w:rsidRDefault="005717FB" w:rsidP="00F77FC3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HWMA Meeting</w:t>
                      </w:r>
                    </w:p>
                    <w:p w14:paraId="069094B4" w14:textId="5AF1355E" w:rsidR="005717FB" w:rsidRPr="00ED41FD" w:rsidRDefault="00F77FC3" w:rsidP="00022ABA">
                      <w:pPr>
                        <w:jc w:val="center"/>
                      </w:pPr>
                      <w:r>
                        <w:t>Mon</w:t>
                      </w:r>
                      <w:r w:rsidR="00601B9E">
                        <w:t>day</w:t>
                      </w:r>
                      <w:r w:rsidR="005717FB">
                        <w:t xml:space="preserve">, </w:t>
                      </w:r>
                      <w:r w:rsidR="0040636C">
                        <w:t>January 9</w:t>
                      </w:r>
                      <w:r w:rsidR="00EB5CF5">
                        <w:t>, 20</w:t>
                      </w:r>
                      <w:r w:rsidR="00E9505A">
                        <w:t>2</w:t>
                      </w:r>
                      <w:r w:rsidR="00ED2538">
                        <w:t>3</w:t>
                      </w:r>
                    </w:p>
                    <w:p w14:paraId="73A57EF3" w14:textId="58E5F3F7" w:rsidR="005717FB" w:rsidRPr="00ED41FD" w:rsidRDefault="00341394" w:rsidP="00022ABA">
                      <w:pPr>
                        <w:jc w:val="center"/>
                      </w:pPr>
                      <w:r>
                        <w:t>Zoom</w:t>
                      </w:r>
                      <w:r w:rsidR="00D83955">
                        <w:t xml:space="preserve"> meeting</w:t>
                      </w:r>
                    </w:p>
                    <w:p w14:paraId="2F042E02" w14:textId="795EF9CA" w:rsidR="005717FB" w:rsidRPr="00ED41FD" w:rsidRDefault="005717FB" w:rsidP="00022ABA">
                      <w:pPr>
                        <w:jc w:val="center"/>
                      </w:pPr>
                      <w:r>
                        <w:t xml:space="preserve">1:00 – </w:t>
                      </w:r>
                      <w:r w:rsidR="00A722CC">
                        <w:t>1</w:t>
                      </w:r>
                      <w:r w:rsidR="00822181">
                        <w:t>:</w:t>
                      </w:r>
                      <w:r w:rsidR="00AD4A08">
                        <w:t>5</w:t>
                      </w:r>
                      <w:r w:rsidR="00A722CC">
                        <w:t>5</w:t>
                      </w:r>
                      <w:r>
                        <w:t xml:space="preserve"> p.m.</w:t>
                      </w:r>
                    </w:p>
                    <w:p w14:paraId="4E65D4C6" w14:textId="77777777" w:rsidR="005717FB" w:rsidRDefault="005717FB" w:rsidP="00022ABA">
                      <w:pPr>
                        <w:jc w:val="center"/>
                      </w:pPr>
                    </w:p>
                    <w:p w14:paraId="33A085CC" w14:textId="307258C0" w:rsidR="005717FB" w:rsidRPr="00022ABA" w:rsidRDefault="003E763F" w:rsidP="00022AB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Meeting</w:t>
                      </w:r>
                      <w:r w:rsidR="0062773C">
                        <w:rPr>
                          <w:b/>
                        </w:rPr>
                        <w:t xml:space="preserve"> </w:t>
                      </w:r>
                      <w:r w:rsidR="00A722CC">
                        <w:rPr>
                          <w:b/>
                        </w:rPr>
                        <w:t>Minutes</w:t>
                      </w:r>
                    </w:p>
                    <w:p w14:paraId="3039C318" w14:textId="77777777" w:rsidR="005717FB" w:rsidRDefault="005717FB" w:rsidP="00022ABA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107E294" w14:textId="77777777" w:rsidR="00022ABA" w:rsidRPr="00515D03" w:rsidRDefault="00022ABA" w:rsidP="00022ABA">
      <w:pPr>
        <w:rPr>
          <w:sz w:val="22"/>
        </w:rPr>
      </w:pPr>
    </w:p>
    <w:p w14:paraId="368C2BB9" w14:textId="77777777" w:rsidR="00022ABA" w:rsidRPr="00515D03" w:rsidRDefault="00022ABA" w:rsidP="00022ABA">
      <w:pPr>
        <w:rPr>
          <w:sz w:val="22"/>
        </w:rPr>
      </w:pPr>
    </w:p>
    <w:p w14:paraId="3A761786" w14:textId="77777777" w:rsidR="00022ABA" w:rsidRPr="00515D03" w:rsidRDefault="00022ABA" w:rsidP="00022ABA">
      <w:pPr>
        <w:rPr>
          <w:sz w:val="22"/>
        </w:rPr>
      </w:pPr>
    </w:p>
    <w:p w14:paraId="5F7135D0" w14:textId="77777777" w:rsidR="00022ABA" w:rsidRPr="00515D03" w:rsidRDefault="00022ABA" w:rsidP="00022ABA">
      <w:pPr>
        <w:rPr>
          <w:sz w:val="22"/>
        </w:rPr>
      </w:pPr>
    </w:p>
    <w:p w14:paraId="152A4701" w14:textId="77777777" w:rsidR="00022ABA" w:rsidRPr="00515D03" w:rsidRDefault="00022ABA" w:rsidP="00022ABA">
      <w:pPr>
        <w:rPr>
          <w:sz w:val="22"/>
        </w:rPr>
      </w:pPr>
    </w:p>
    <w:p w14:paraId="11F2AE0F" w14:textId="77777777" w:rsidR="00022ABA" w:rsidRPr="00515D03" w:rsidRDefault="00022ABA" w:rsidP="00022ABA">
      <w:pPr>
        <w:rPr>
          <w:sz w:val="22"/>
        </w:rPr>
      </w:pPr>
      <w:r w:rsidRPr="00515D0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8E814" wp14:editId="569C29CC">
                <wp:simplePos x="0" y="0"/>
                <wp:positionH relativeFrom="column">
                  <wp:posOffset>-457200</wp:posOffset>
                </wp:positionH>
                <wp:positionV relativeFrom="paragraph">
                  <wp:posOffset>-1007745</wp:posOffset>
                </wp:positionV>
                <wp:extent cx="1453515" cy="1361440"/>
                <wp:effectExtent l="0" t="0" r="5080" b="5715"/>
                <wp:wrapThrough wrapText="bothSides">
                  <wp:wrapPolygon edited="0">
                    <wp:start x="-143" y="0"/>
                    <wp:lineTo x="-143" y="21296"/>
                    <wp:lineTo x="21600" y="21296"/>
                    <wp:lineTo x="21600" y="0"/>
                    <wp:lineTo x="-143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3515" cy="136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EC50A7" w14:textId="77777777" w:rsidR="005717FB" w:rsidRDefault="005717F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674FA" wp14:editId="39E25258">
                                  <wp:extent cx="1262380" cy="1262380"/>
                                  <wp:effectExtent l="0" t="0" r="7620" b="7620"/>
                                  <wp:docPr id="3" name="Picture 3" descr="HWMA letterhe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WMA letterhe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2380" cy="12623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68E814" id="Text Box 2" o:spid="_x0000_s1027" type="#_x0000_t202" style="position:absolute;margin-left:-36pt;margin-top:-79.35pt;width:114.45pt;height:107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" stroked="f">
                <v:textbox style="mso-fit-shape-to-text:t">
                  <w:txbxContent>
                    <w:p w14:paraId="0CEC50A7" w14:textId="77777777" w:rsidR="005717FB" w:rsidRDefault="005717FB">
                      <w:r>
                        <w:rPr>
                          <w:noProof/>
                        </w:rPr>
                        <w:drawing>
                          <wp:inline distT="0" distB="0" distL="0" distR="0" wp14:anchorId="11A674FA" wp14:editId="39E25258">
                            <wp:extent cx="1262380" cy="1262380"/>
                            <wp:effectExtent l="0" t="0" r="7620" b="7620"/>
                            <wp:docPr id="3" name="Picture 3" descr="HWMA letterhe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WMA letterhe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2380" cy="12623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60C2DDF" w14:textId="77777777" w:rsidR="00022ABA" w:rsidRPr="00515D03" w:rsidRDefault="00022ABA" w:rsidP="00022ABA">
      <w:pPr>
        <w:pStyle w:val="ListParagraph"/>
        <w:rPr>
          <w:sz w:val="22"/>
        </w:rPr>
      </w:pPr>
    </w:p>
    <w:p w14:paraId="3C48953C" w14:textId="3BA3D8F0" w:rsidR="00022ABA" w:rsidRPr="00515D03" w:rsidRDefault="00022ABA" w:rsidP="00022ABA">
      <w:pPr>
        <w:pStyle w:val="ListParagraph"/>
        <w:rPr>
          <w:sz w:val="22"/>
        </w:rPr>
      </w:pPr>
    </w:p>
    <w:p w14:paraId="4791F4BD" w14:textId="77777777" w:rsidR="00022ABA" w:rsidRPr="00515D03" w:rsidRDefault="00022ABA" w:rsidP="00515D03">
      <w:pPr>
        <w:rPr>
          <w:sz w:val="22"/>
        </w:rPr>
      </w:pPr>
    </w:p>
    <w:p w14:paraId="787C2C1A" w14:textId="77777777" w:rsidR="00C95F0B" w:rsidRDefault="00C82EA9" w:rsidP="0008259B">
      <w:pPr>
        <w:pStyle w:val="ListParagraph"/>
        <w:numPr>
          <w:ilvl w:val="0"/>
          <w:numId w:val="1"/>
        </w:numPr>
        <w:rPr>
          <w:sz w:val="22"/>
        </w:rPr>
      </w:pPr>
      <w:r w:rsidRPr="003D2CDB">
        <w:rPr>
          <w:sz w:val="22"/>
        </w:rPr>
        <w:t>Welcome</w:t>
      </w:r>
      <w:r w:rsidR="00341394">
        <w:rPr>
          <w:sz w:val="22"/>
        </w:rPr>
        <w:t xml:space="preserve"> -</w:t>
      </w:r>
      <w:r w:rsidRPr="003D2CDB">
        <w:rPr>
          <w:sz w:val="22"/>
        </w:rPr>
        <w:t xml:space="preserve"> Introductions</w:t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="00D57E17" w:rsidRPr="003D2CDB">
        <w:rPr>
          <w:sz w:val="22"/>
        </w:rPr>
        <w:t xml:space="preserve">    </w:t>
      </w:r>
      <w:r w:rsidR="00341394">
        <w:rPr>
          <w:sz w:val="22"/>
        </w:rPr>
        <w:t xml:space="preserve"> 1:00-1:05</w:t>
      </w:r>
    </w:p>
    <w:p w14:paraId="0BC8B47D" w14:textId="77777777" w:rsidR="00C95F0B" w:rsidRDefault="00C95F0B" w:rsidP="00C95F0B">
      <w:pPr>
        <w:pStyle w:val="ListParagraph"/>
        <w:ind w:left="540"/>
        <w:rPr>
          <w:sz w:val="22"/>
        </w:rPr>
      </w:pPr>
    </w:p>
    <w:p w14:paraId="5DA6F16E" w14:textId="2DC0C6AD" w:rsidR="00681536" w:rsidRDefault="00D57E17" w:rsidP="00C95F0B">
      <w:pPr>
        <w:pStyle w:val="ListParagraph"/>
        <w:ind w:left="540"/>
        <w:rPr>
          <w:sz w:val="22"/>
        </w:rPr>
      </w:pPr>
      <w:r w:rsidRPr="003D2CDB">
        <w:rPr>
          <w:sz w:val="22"/>
        </w:rPr>
        <w:t xml:space="preserve">        </w:t>
      </w:r>
      <w:r w:rsidR="00681536">
        <w:rPr>
          <w:sz w:val="22"/>
        </w:rPr>
        <w:t xml:space="preserve">Susannah Ferson (RCAA), Michelle </w:t>
      </w:r>
      <w:proofErr w:type="spellStart"/>
      <w:r w:rsidR="00681536">
        <w:rPr>
          <w:sz w:val="22"/>
        </w:rPr>
        <w:t>Forys</w:t>
      </w:r>
      <w:proofErr w:type="spellEnd"/>
      <w:r w:rsidR="00681536">
        <w:rPr>
          <w:sz w:val="22"/>
        </w:rPr>
        <w:t xml:space="preserve"> (SP), Hunter Mortensen (NRCS), Tanya Chapple (MKWC), Kelsey McDonald (CDFW), Kimberly Davis</w:t>
      </w:r>
      <w:r w:rsidR="00C95F0B">
        <w:rPr>
          <w:sz w:val="22"/>
        </w:rPr>
        <w:t xml:space="preserve"> (Hoopa Valley Tribal Forestry)</w:t>
      </w:r>
      <w:r w:rsidR="00681536">
        <w:rPr>
          <w:sz w:val="22"/>
        </w:rPr>
        <w:t xml:space="preserve">, John </w:t>
      </w:r>
      <w:proofErr w:type="spellStart"/>
      <w:r w:rsidR="00681536">
        <w:rPr>
          <w:sz w:val="22"/>
        </w:rPr>
        <w:t>Hacket</w:t>
      </w:r>
      <w:proofErr w:type="spellEnd"/>
      <w:r w:rsidR="00681536">
        <w:rPr>
          <w:sz w:val="22"/>
        </w:rPr>
        <w:t xml:space="preserve"> (Cal trans), Crystal Welch (BLM), Patrick Hoffman (CAC)</w:t>
      </w:r>
      <w:r w:rsidR="00094AC4" w:rsidRPr="003D2CDB">
        <w:rPr>
          <w:sz w:val="22"/>
        </w:rPr>
        <w:tab/>
      </w:r>
    </w:p>
    <w:p w14:paraId="1C58C940" w14:textId="1500E03B" w:rsidR="003D2CDB" w:rsidRPr="0008259B" w:rsidRDefault="00F77FC3" w:rsidP="00681536">
      <w:pPr>
        <w:pStyle w:val="ListParagraph"/>
        <w:ind w:left="540"/>
        <w:rPr>
          <w:sz w:val="22"/>
        </w:rPr>
      </w:pP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Pr="003D2CDB">
        <w:rPr>
          <w:sz w:val="22"/>
        </w:rPr>
        <w:tab/>
      </w:r>
      <w:r w:rsidR="00C82EA9" w:rsidRPr="0008259B">
        <w:rPr>
          <w:sz w:val="22"/>
        </w:rPr>
        <w:tab/>
      </w:r>
    </w:p>
    <w:p w14:paraId="67887799" w14:textId="34F41814" w:rsidR="00681536" w:rsidRDefault="003D2CDB" w:rsidP="00094AC4">
      <w:pPr>
        <w:pStyle w:val="ListParagraph"/>
        <w:numPr>
          <w:ilvl w:val="0"/>
          <w:numId w:val="1"/>
        </w:numPr>
        <w:rPr>
          <w:sz w:val="22"/>
        </w:rPr>
      </w:pPr>
      <w:r>
        <w:rPr>
          <w:sz w:val="22"/>
        </w:rPr>
        <w:t>Round Robin</w:t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C82EA9" w:rsidRPr="000B4806">
        <w:rPr>
          <w:sz w:val="22"/>
        </w:rPr>
        <w:tab/>
      </w:r>
      <w:r w:rsidR="00341394">
        <w:rPr>
          <w:sz w:val="22"/>
        </w:rPr>
        <w:t xml:space="preserve">    </w:t>
      </w:r>
      <w:r w:rsidR="0040636C">
        <w:rPr>
          <w:sz w:val="22"/>
        </w:rPr>
        <w:t xml:space="preserve"> </w:t>
      </w:r>
      <w:r w:rsidR="00341394">
        <w:rPr>
          <w:sz w:val="22"/>
        </w:rPr>
        <w:t>1:</w:t>
      </w:r>
      <w:r w:rsidR="0008259B">
        <w:rPr>
          <w:sz w:val="22"/>
        </w:rPr>
        <w:t>05</w:t>
      </w:r>
      <w:r w:rsidR="00341394">
        <w:rPr>
          <w:sz w:val="22"/>
        </w:rPr>
        <w:t>-1:55</w:t>
      </w:r>
    </w:p>
    <w:p w14:paraId="79611839" w14:textId="77777777" w:rsidR="00681536" w:rsidRPr="00681536" w:rsidRDefault="00681536" w:rsidP="00681536">
      <w:pPr>
        <w:pStyle w:val="ListParagraph"/>
        <w:rPr>
          <w:sz w:val="22"/>
        </w:rPr>
      </w:pPr>
    </w:p>
    <w:p w14:paraId="571E7F77" w14:textId="0E782628" w:rsidR="00BC54F8" w:rsidRDefault="00681536" w:rsidP="00681536">
      <w:pPr>
        <w:pStyle w:val="ListParagraph"/>
        <w:ind w:left="540"/>
        <w:rPr>
          <w:sz w:val="22"/>
        </w:rPr>
      </w:pPr>
      <w:r>
        <w:rPr>
          <w:sz w:val="22"/>
        </w:rPr>
        <w:t xml:space="preserve">Susannah Ferson (RCAA) </w:t>
      </w:r>
      <w:r w:rsidR="00C95F0B">
        <w:rPr>
          <w:sz w:val="22"/>
        </w:rPr>
        <w:t>–</w:t>
      </w:r>
      <w:r>
        <w:rPr>
          <w:sz w:val="22"/>
        </w:rPr>
        <w:t xml:space="preserve"> </w:t>
      </w:r>
      <w:r w:rsidR="00BC54F8">
        <w:rPr>
          <w:sz w:val="22"/>
        </w:rPr>
        <w:t>Spartina removal projects are on-going</w:t>
      </w:r>
      <w:r w:rsidR="00C95F0B">
        <w:rPr>
          <w:sz w:val="22"/>
        </w:rPr>
        <w:t xml:space="preserve">. Waiting </w:t>
      </w:r>
      <w:r w:rsidR="00BC54F8">
        <w:rPr>
          <w:sz w:val="22"/>
        </w:rPr>
        <w:t xml:space="preserve">for </w:t>
      </w:r>
      <w:r w:rsidR="00C95F0B">
        <w:rPr>
          <w:sz w:val="22"/>
        </w:rPr>
        <w:t xml:space="preserve">Coastal Commission okay to treat </w:t>
      </w:r>
      <w:r w:rsidR="00BC54F8">
        <w:rPr>
          <w:sz w:val="22"/>
        </w:rPr>
        <w:t>S</w:t>
      </w:r>
      <w:r w:rsidR="00C95F0B">
        <w:rPr>
          <w:sz w:val="22"/>
        </w:rPr>
        <w:t xml:space="preserve">partina on Tolowa Island. Will be working </w:t>
      </w:r>
      <w:r w:rsidR="00BC54F8">
        <w:rPr>
          <w:sz w:val="22"/>
        </w:rPr>
        <w:t xml:space="preserve">on </w:t>
      </w:r>
      <w:r w:rsidR="00BC54F8" w:rsidRPr="00BC54F8">
        <w:rPr>
          <w:i/>
          <w:iCs/>
          <w:sz w:val="22"/>
        </w:rPr>
        <w:t xml:space="preserve">Lupinus </w:t>
      </w:r>
      <w:proofErr w:type="spellStart"/>
      <w:r w:rsidR="00BC54F8" w:rsidRPr="00BC54F8">
        <w:rPr>
          <w:i/>
          <w:iCs/>
          <w:sz w:val="22"/>
        </w:rPr>
        <w:t>arboreus</w:t>
      </w:r>
      <w:proofErr w:type="spellEnd"/>
      <w:r w:rsidR="00BC54F8">
        <w:rPr>
          <w:sz w:val="22"/>
        </w:rPr>
        <w:t xml:space="preserve"> and </w:t>
      </w:r>
      <w:proofErr w:type="spellStart"/>
      <w:r w:rsidR="00BC54F8" w:rsidRPr="00BC54F8">
        <w:rPr>
          <w:i/>
          <w:iCs/>
          <w:sz w:val="22"/>
        </w:rPr>
        <w:t>Ammophila</w:t>
      </w:r>
      <w:proofErr w:type="spellEnd"/>
      <w:r w:rsidR="00BC54F8">
        <w:rPr>
          <w:i/>
          <w:iCs/>
          <w:sz w:val="22"/>
        </w:rPr>
        <w:t xml:space="preserve"> </w:t>
      </w:r>
      <w:r w:rsidR="00BC54F8">
        <w:rPr>
          <w:sz w:val="22"/>
        </w:rPr>
        <w:t>removal on the B</w:t>
      </w:r>
      <w:r w:rsidR="00CA6B92">
        <w:rPr>
          <w:sz w:val="22"/>
        </w:rPr>
        <w:t xml:space="preserve">air, </w:t>
      </w:r>
      <w:proofErr w:type="spellStart"/>
      <w:r w:rsidR="00CA6B92">
        <w:rPr>
          <w:sz w:val="22"/>
        </w:rPr>
        <w:t>Male’l</w:t>
      </w:r>
      <w:proofErr w:type="spellEnd"/>
      <w:r w:rsidR="00CA6B92">
        <w:rPr>
          <w:sz w:val="22"/>
        </w:rPr>
        <w:t xml:space="preserve">, </w:t>
      </w:r>
      <w:proofErr w:type="spellStart"/>
      <w:r w:rsidR="00CA6B92">
        <w:rPr>
          <w:sz w:val="22"/>
        </w:rPr>
        <w:t>Lanphere</w:t>
      </w:r>
      <w:proofErr w:type="spellEnd"/>
      <w:r w:rsidR="00CA6B92">
        <w:rPr>
          <w:sz w:val="22"/>
        </w:rPr>
        <w:t>, and neighboring</w:t>
      </w:r>
      <w:r w:rsidR="00BC54F8">
        <w:rPr>
          <w:sz w:val="22"/>
        </w:rPr>
        <w:t xml:space="preserve"> </w:t>
      </w:r>
      <w:r w:rsidR="00CA6B92">
        <w:rPr>
          <w:sz w:val="22"/>
        </w:rPr>
        <w:t>units</w:t>
      </w:r>
      <w:r w:rsidR="00BC54F8">
        <w:rPr>
          <w:sz w:val="22"/>
        </w:rPr>
        <w:t>.</w:t>
      </w:r>
    </w:p>
    <w:p w14:paraId="5A9C2BBE" w14:textId="34471036" w:rsidR="006F571F" w:rsidRDefault="006F571F" w:rsidP="00681536">
      <w:pPr>
        <w:pStyle w:val="ListParagraph"/>
        <w:ind w:left="540"/>
        <w:rPr>
          <w:sz w:val="22"/>
        </w:rPr>
      </w:pPr>
    </w:p>
    <w:p w14:paraId="2545A895" w14:textId="5E81738E" w:rsidR="006F571F" w:rsidRDefault="006F571F" w:rsidP="00681536">
      <w:pPr>
        <w:pStyle w:val="ListParagraph"/>
        <w:ind w:left="540"/>
        <w:rPr>
          <w:sz w:val="22"/>
        </w:rPr>
      </w:pPr>
      <w:r>
        <w:rPr>
          <w:sz w:val="22"/>
        </w:rPr>
        <w:t xml:space="preserve">John </w:t>
      </w:r>
      <w:proofErr w:type="spellStart"/>
      <w:r>
        <w:rPr>
          <w:sz w:val="22"/>
        </w:rPr>
        <w:t>Hacket</w:t>
      </w:r>
      <w:proofErr w:type="spellEnd"/>
      <w:r>
        <w:rPr>
          <w:sz w:val="22"/>
        </w:rPr>
        <w:t xml:space="preserve"> (Caltrans) – Working on permitting to chemically treat </w:t>
      </w:r>
      <w:r w:rsidRPr="006F571F">
        <w:rPr>
          <w:i/>
          <w:iCs/>
          <w:sz w:val="22"/>
        </w:rPr>
        <w:t>Geranium lucidum</w:t>
      </w:r>
      <w:r>
        <w:rPr>
          <w:sz w:val="22"/>
        </w:rPr>
        <w:t>.</w:t>
      </w:r>
    </w:p>
    <w:p w14:paraId="273AFC5C" w14:textId="1CF00CDF" w:rsidR="00C42890" w:rsidRDefault="00C42890" w:rsidP="00681536">
      <w:pPr>
        <w:pStyle w:val="ListParagraph"/>
        <w:ind w:left="540"/>
        <w:rPr>
          <w:sz w:val="22"/>
        </w:rPr>
      </w:pPr>
    </w:p>
    <w:p w14:paraId="60FCACF5" w14:textId="0814AAB7" w:rsidR="00A722CC" w:rsidRDefault="00C42890" w:rsidP="00681536">
      <w:pPr>
        <w:pStyle w:val="ListParagraph"/>
        <w:ind w:left="540"/>
        <w:rPr>
          <w:sz w:val="22"/>
        </w:rPr>
      </w:pPr>
      <w:r>
        <w:rPr>
          <w:sz w:val="22"/>
        </w:rPr>
        <w:t xml:space="preserve">Michelle </w:t>
      </w:r>
      <w:proofErr w:type="spellStart"/>
      <w:r>
        <w:rPr>
          <w:sz w:val="22"/>
        </w:rPr>
        <w:t>Forys</w:t>
      </w:r>
      <w:proofErr w:type="spellEnd"/>
      <w:r>
        <w:rPr>
          <w:sz w:val="22"/>
        </w:rPr>
        <w:t xml:space="preserve"> (SP) – Vinca infestations in Humboldt Redwoods SP are nearly eradicated. Stinkwort on </w:t>
      </w:r>
      <w:proofErr w:type="spellStart"/>
      <w:r>
        <w:rPr>
          <w:sz w:val="22"/>
        </w:rPr>
        <w:t>Dyerville</w:t>
      </w:r>
      <w:proofErr w:type="spellEnd"/>
      <w:r>
        <w:rPr>
          <w:sz w:val="22"/>
        </w:rPr>
        <w:t xml:space="preserve"> Loop road saw year two of manual removal. Broom removal and controlled burning of prairies in Humboldt Redwoods expanded to include prairie near Albee Creek. Medusa-head is spreading in treated prairies. There are plans to treat chemically. Medusa-head responds to treatment using herbicide designed for broadleaf species, thereby allowing prairies to be treated without destroying native grasses.</w:t>
      </w:r>
      <w:r w:rsidR="005C7D77">
        <w:rPr>
          <w:sz w:val="22"/>
        </w:rPr>
        <w:t xml:space="preserve"> Other recent projects include ice plant removal at the Lagoons and </w:t>
      </w:r>
      <w:proofErr w:type="spellStart"/>
      <w:r w:rsidR="005C7D77" w:rsidRPr="00606328">
        <w:rPr>
          <w:i/>
          <w:iCs/>
          <w:sz w:val="22"/>
        </w:rPr>
        <w:t>Ammophila</w:t>
      </w:r>
      <w:proofErr w:type="spellEnd"/>
      <w:r w:rsidR="005C7D77">
        <w:rPr>
          <w:sz w:val="22"/>
        </w:rPr>
        <w:t xml:space="preserve"> removal at Little River. </w:t>
      </w:r>
    </w:p>
    <w:p w14:paraId="5FFE48D5" w14:textId="77777777" w:rsidR="00A722CC" w:rsidRDefault="00A722CC" w:rsidP="00681536">
      <w:pPr>
        <w:pStyle w:val="ListParagraph"/>
        <w:ind w:left="540"/>
        <w:rPr>
          <w:sz w:val="22"/>
        </w:rPr>
      </w:pPr>
    </w:p>
    <w:p w14:paraId="402A8A5F" w14:textId="0EE14413" w:rsidR="00C42890" w:rsidRPr="00A722CC" w:rsidRDefault="00A722CC" w:rsidP="00A722CC">
      <w:pPr>
        <w:pStyle w:val="ListParagraph"/>
        <w:ind w:left="540"/>
        <w:rPr>
          <w:sz w:val="22"/>
        </w:rPr>
      </w:pPr>
      <w:r>
        <w:rPr>
          <w:sz w:val="22"/>
        </w:rPr>
        <w:t>Kimberly Davis</w:t>
      </w:r>
      <w:r w:rsidR="005C7D77">
        <w:rPr>
          <w:sz w:val="22"/>
        </w:rPr>
        <w:t xml:space="preserve"> </w:t>
      </w:r>
      <w:r>
        <w:rPr>
          <w:sz w:val="22"/>
        </w:rPr>
        <w:t>(HVTF) –</w:t>
      </w:r>
      <w:r w:rsidRPr="00A722CC">
        <w:rPr>
          <w:sz w:val="22"/>
        </w:rPr>
        <w:t xml:space="preserve"> </w:t>
      </w:r>
      <w:r w:rsidR="00A71B5C">
        <w:rPr>
          <w:sz w:val="22"/>
        </w:rPr>
        <w:t>Quoted from Zoom chat box: “</w:t>
      </w:r>
      <w:r w:rsidRPr="00A722CC">
        <w:rPr>
          <w:sz w:val="22"/>
        </w:rPr>
        <w:t>We monitor o</w:t>
      </w:r>
      <w:r>
        <w:rPr>
          <w:sz w:val="22"/>
        </w:rPr>
        <w:t>u</w:t>
      </w:r>
      <w:r w:rsidRPr="00A722CC">
        <w:rPr>
          <w:sz w:val="22"/>
        </w:rPr>
        <w:t>r timber harvest units for IPS conti</w:t>
      </w:r>
      <w:r>
        <w:rPr>
          <w:sz w:val="22"/>
        </w:rPr>
        <w:t>n</w:t>
      </w:r>
      <w:r w:rsidRPr="00A722CC">
        <w:rPr>
          <w:sz w:val="22"/>
        </w:rPr>
        <w:t xml:space="preserve">uously and treat when we can. We do have a huge Cal Fire project that is removing underbrush and pepperwood trees along the western border of the reservation in an attempt to create a buffer zone to help protect our tan oak trees from SOD pathogen; </w:t>
      </w:r>
      <w:proofErr w:type="gramStart"/>
      <w:r w:rsidRPr="00A722CC">
        <w:rPr>
          <w:sz w:val="22"/>
        </w:rPr>
        <w:t>also</w:t>
      </w:r>
      <w:proofErr w:type="gramEnd"/>
      <w:r w:rsidRPr="00A722CC">
        <w:rPr>
          <w:sz w:val="22"/>
        </w:rPr>
        <w:t xml:space="preserve"> we do our annual SOD stream monitoring. No other IPS based projects currently, but hopefully I will be able to get some funding to start some soon.</w:t>
      </w:r>
      <w:r w:rsidR="00A71B5C">
        <w:rPr>
          <w:sz w:val="22"/>
        </w:rPr>
        <w:t>”</w:t>
      </w:r>
    </w:p>
    <w:p w14:paraId="445FD15D" w14:textId="70ABFAD8" w:rsidR="00094AC4" w:rsidRDefault="0062773C" w:rsidP="00681536">
      <w:pPr>
        <w:pStyle w:val="ListParagraph"/>
        <w:ind w:left="540"/>
        <w:rPr>
          <w:sz w:val="22"/>
        </w:rPr>
      </w:pP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  <w:r w:rsidRPr="000B4806">
        <w:rPr>
          <w:sz w:val="22"/>
        </w:rPr>
        <w:tab/>
      </w:r>
    </w:p>
    <w:p w14:paraId="38B3CFE8" w14:textId="0C028177" w:rsidR="00E104A9" w:rsidRDefault="00E104A9" w:rsidP="00E104A9">
      <w:pPr>
        <w:pStyle w:val="ListParagraph"/>
        <w:ind w:left="540"/>
        <w:rPr>
          <w:sz w:val="22"/>
        </w:rPr>
      </w:pPr>
      <w:r>
        <w:rPr>
          <w:sz w:val="22"/>
        </w:rPr>
        <w:t xml:space="preserve">Kelsey McDonald (CDFW) – </w:t>
      </w:r>
      <w:r w:rsidR="00A71B5C">
        <w:rPr>
          <w:sz w:val="22"/>
        </w:rPr>
        <w:t>W</w:t>
      </w:r>
      <w:r>
        <w:rPr>
          <w:sz w:val="22"/>
        </w:rPr>
        <w:t xml:space="preserve">orking on </w:t>
      </w:r>
      <w:r w:rsidR="00A71B5C">
        <w:rPr>
          <w:sz w:val="22"/>
        </w:rPr>
        <w:t xml:space="preserve">the </w:t>
      </w:r>
      <w:r>
        <w:rPr>
          <w:sz w:val="22"/>
        </w:rPr>
        <w:t xml:space="preserve">Ocean Ranch </w:t>
      </w:r>
      <w:r w:rsidR="00A71B5C">
        <w:rPr>
          <w:sz w:val="22"/>
        </w:rPr>
        <w:t>Restoration P</w:t>
      </w:r>
      <w:r>
        <w:rPr>
          <w:sz w:val="22"/>
        </w:rPr>
        <w:t xml:space="preserve">roject. </w:t>
      </w:r>
      <w:r w:rsidR="00A71B5C">
        <w:rPr>
          <w:sz w:val="22"/>
        </w:rPr>
        <w:t xml:space="preserve">CDFW recently </w:t>
      </w:r>
      <w:r w:rsidR="00F51D97">
        <w:rPr>
          <w:sz w:val="22"/>
        </w:rPr>
        <w:t>acquired</w:t>
      </w:r>
      <w:r w:rsidR="00A71B5C">
        <w:rPr>
          <w:sz w:val="22"/>
        </w:rPr>
        <w:t xml:space="preserve"> a new</w:t>
      </w:r>
      <w:r w:rsidR="00F51D97">
        <w:rPr>
          <w:sz w:val="22"/>
        </w:rPr>
        <w:t xml:space="preserve"> conservation area contain</w:t>
      </w:r>
      <w:r w:rsidR="00A71B5C">
        <w:rPr>
          <w:sz w:val="22"/>
        </w:rPr>
        <w:t>ing</w:t>
      </w:r>
      <w:r w:rsidR="00F51D97">
        <w:rPr>
          <w:sz w:val="22"/>
        </w:rPr>
        <w:t xml:space="preserve"> infestations of </w:t>
      </w:r>
      <w:r>
        <w:rPr>
          <w:sz w:val="22"/>
        </w:rPr>
        <w:t>reed canary grass and Yellow-star thistle.</w:t>
      </w:r>
      <w:r w:rsidR="00F51D97">
        <w:rPr>
          <w:sz w:val="22"/>
        </w:rPr>
        <w:t xml:space="preserve"> Asked whether attending members have experience treating large areas of reed canary grass.</w:t>
      </w:r>
    </w:p>
    <w:p w14:paraId="572D7B49" w14:textId="06DF7D2F" w:rsidR="00B41497" w:rsidRDefault="00B41497" w:rsidP="00E104A9">
      <w:pPr>
        <w:pStyle w:val="ListParagraph"/>
        <w:ind w:left="540"/>
        <w:rPr>
          <w:sz w:val="22"/>
        </w:rPr>
      </w:pPr>
    </w:p>
    <w:p w14:paraId="7467732B" w14:textId="2F57D30B" w:rsidR="00B41497" w:rsidRDefault="00B41497" w:rsidP="00B41497">
      <w:pPr>
        <w:pStyle w:val="ListParagraph"/>
        <w:ind w:left="540"/>
        <w:rPr>
          <w:sz w:val="22"/>
        </w:rPr>
      </w:pPr>
      <w:r>
        <w:rPr>
          <w:sz w:val="22"/>
        </w:rPr>
        <w:t xml:space="preserve">Tanya Chapple (MKWC) – </w:t>
      </w:r>
      <w:r w:rsidR="007375B6">
        <w:rPr>
          <w:sz w:val="22"/>
        </w:rPr>
        <w:t>Monitoring/working in recent burn areas. Is now a member on Cal-IPC’s board</w:t>
      </w:r>
      <w:r w:rsidR="00F96043">
        <w:rPr>
          <w:sz w:val="22"/>
        </w:rPr>
        <w:t xml:space="preserve"> of directors.</w:t>
      </w:r>
    </w:p>
    <w:p w14:paraId="574813F4" w14:textId="34303AB0" w:rsidR="00606328" w:rsidRDefault="00606328" w:rsidP="00B41497">
      <w:pPr>
        <w:pStyle w:val="ListParagraph"/>
        <w:ind w:left="540"/>
        <w:rPr>
          <w:sz w:val="22"/>
        </w:rPr>
      </w:pPr>
    </w:p>
    <w:p w14:paraId="67D4C244" w14:textId="6098EAAD" w:rsidR="00606328" w:rsidRPr="00606328" w:rsidRDefault="00606328" w:rsidP="00606328">
      <w:pPr>
        <w:pStyle w:val="ListParagraph"/>
        <w:ind w:left="540"/>
        <w:rPr>
          <w:sz w:val="22"/>
        </w:rPr>
      </w:pPr>
      <w:r>
        <w:rPr>
          <w:sz w:val="22"/>
        </w:rPr>
        <w:lastRenderedPageBreak/>
        <w:t xml:space="preserve">Crystal Welch (BLM) – Controlling </w:t>
      </w:r>
      <w:proofErr w:type="spellStart"/>
      <w:r w:rsidRPr="00606328">
        <w:rPr>
          <w:i/>
          <w:iCs/>
          <w:sz w:val="22"/>
        </w:rPr>
        <w:t>Ammophila</w:t>
      </w:r>
      <w:proofErr w:type="spellEnd"/>
      <w:r>
        <w:rPr>
          <w:sz w:val="22"/>
        </w:rPr>
        <w:t xml:space="preserve"> on dunes with CCC crew. Working towards control using heavy equipment. Coordinating with Trinidad Rancheria on weed control efforts in Trinidad. Use</w:t>
      </w:r>
      <w:r w:rsidR="00CE7057">
        <w:rPr>
          <w:sz w:val="22"/>
        </w:rPr>
        <w:t xml:space="preserve"> of</w:t>
      </w:r>
      <w:r>
        <w:rPr>
          <w:sz w:val="22"/>
        </w:rPr>
        <w:t xml:space="preserve"> weed matt </w:t>
      </w:r>
      <w:r w:rsidR="00CE7057">
        <w:rPr>
          <w:sz w:val="22"/>
        </w:rPr>
        <w:t xml:space="preserve">for three months </w:t>
      </w:r>
      <w:r>
        <w:rPr>
          <w:sz w:val="22"/>
        </w:rPr>
        <w:t xml:space="preserve">on </w:t>
      </w:r>
      <w:proofErr w:type="spellStart"/>
      <w:r w:rsidRPr="00606328">
        <w:rPr>
          <w:i/>
          <w:iCs/>
          <w:sz w:val="22"/>
        </w:rPr>
        <w:t>Arctotheca</w:t>
      </w:r>
      <w:proofErr w:type="spellEnd"/>
      <w:r w:rsidRPr="00606328">
        <w:rPr>
          <w:i/>
          <w:iCs/>
          <w:sz w:val="22"/>
        </w:rPr>
        <w:t xml:space="preserve"> calendula</w:t>
      </w:r>
      <w:r>
        <w:rPr>
          <w:sz w:val="22"/>
        </w:rPr>
        <w:t xml:space="preserve"> at Centerville Beach</w:t>
      </w:r>
      <w:r w:rsidR="00CE7057">
        <w:rPr>
          <w:sz w:val="22"/>
        </w:rPr>
        <w:t xml:space="preserve"> significantly reduced the population there.</w:t>
      </w:r>
    </w:p>
    <w:p w14:paraId="1090114F" w14:textId="77777777" w:rsidR="00E104A9" w:rsidRPr="00E104A9" w:rsidRDefault="00E104A9" w:rsidP="00E104A9">
      <w:pPr>
        <w:pStyle w:val="ListParagraph"/>
        <w:ind w:left="540"/>
        <w:rPr>
          <w:sz w:val="22"/>
        </w:rPr>
      </w:pPr>
    </w:p>
    <w:p w14:paraId="16DE0B6C" w14:textId="3DAFDB0F" w:rsidR="00022ABA" w:rsidRPr="00B749B1" w:rsidRDefault="002B198A" w:rsidP="002B198A">
      <w:pPr>
        <w:pStyle w:val="ListParagraph"/>
        <w:numPr>
          <w:ilvl w:val="0"/>
          <w:numId w:val="1"/>
        </w:numPr>
        <w:rPr>
          <w:sz w:val="22"/>
        </w:rPr>
      </w:pPr>
      <w:r w:rsidRPr="00B749B1">
        <w:rPr>
          <w:sz w:val="22"/>
        </w:rPr>
        <w:t>Closing announceme</w:t>
      </w:r>
      <w:r w:rsidR="00A452CB" w:rsidRPr="00B749B1">
        <w:rPr>
          <w:sz w:val="22"/>
        </w:rPr>
        <w:t>nts</w:t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A452CB" w:rsidRPr="00B749B1">
        <w:rPr>
          <w:sz w:val="22"/>
        </w:rPr>
        <w:tab/>
      </w:r>
      <w:r w:rsidR="00341394">
        <w:rPr>
          <w:sz w:val="22"/>
        </w:rPr>
        <w:t xml:space="preserve">     1:55-2:00</w:t>
      </w:r>
      <w:r w:rsidR="00094AC4">
        <w:rPr>
          <w:sz w:val="22"/>
        </w:rPr>
        <w:tab/>
      </w:r>
    </w:p>
    <w:p w14:paraId="564DCA49" w14:textId="78F3C2C9" w:rsidR="00DF0F40" w:rsidRPr="00515D03" w:rsidRDefault="002B198A" w:rsidP="002B198A">
      <w:pPr>
        <w:ind w:left="1080"/>
        <w:rPr>
          <w:sz w:val="22"/>
        </w:rPr>
      </w:pPr>
      <w:r w:rsidRPr="00515D03">
        <w:rPr>
          <w:sz w:val="22"/>
        </w:rPr>
        <w:t xml:space="preserve">a. Next meeting set for </w:t>
      </w:r>
      <w:r w:rsidR="005717FB">
        <w:rPr>
          <w:sz w:val="22"/>
        </w:rPr>
        <w:t>Monday,</w:t>
      </w:r>
      <w:r w:rsidR="008058F9">
        <w:rPr>
          <w:sz w:val="22"/>
        </w:rPr>
        <w:t xml:space="preserve"> </w:t>
      </w:r>
      <w:r w:rsidR="0040636C">
        <w:rPr>
          <w:sz w:val="22"/>
        </w:rPr>
        <w:t>April 10</w:t>
      </w:r>
      <w:r w:rsidR="00B749B1">
        <w:rPr>
          <w:sz w:val="22"/>
        </w:rPr>
        <w:t>,</w:t>
      </w:r>
      <w:r w:rsidR="005717FB">
        <w:rPr>
          <w:sz w:val="22"/>
        </w:rPr>
        <w:t xml:space="preserve"> 20</w:t>
      </w:r>
      <w:r w:rsidR="00FC3939">
        <w:rPr>
          <w:sz w:val="22"/>
        </w:rPr>
        <w:t>2</w:t>
      </w:r>
      <w:r w:rsidR="00E5329B">
        <w:rPr>
          <w:sz w:val="22"/>
        </w:rPr>
        <w:t>3</w:t>
      </w:r>
      <w:r w:rsidRPr="00515D03">
        <w:rPr>
          <w:sz w:val="22"/>
        </w:rPr>
        <w:t xml:space="preserve"> </w:t>
      </w:r>
    </w:p>
    <w:p w14:paraId="46C13FA5" w14:textId="30BE9C1C" w:rsidR="002B198A" w:rsidRPr="00515D03" w:rsidRDefault="00B749B1" w:rsidP="00B749B1">
      <w:pPr>
        <w:ind w:firstLine="720"/>
        <w:rPr>
          <w:sz w:val="22"/>
        </w:rPr>
      </w:pPr>
      <w:r>
        <w:rPr>
          <w:sz w:val="22"/>
        </w:rPr>
        <w:t xml:space="preserve">           </w:t>
      </w:r>
      <w:r w:rsidR="00DF0F40" w:rsidRPr="00515D03">
        <w:rPr>
          <w:sz w:val="22"/>
        </w:rPr>
        <w:t xml:space="preserve">from 1 – </w:t>
      </w:r>
      <w:r w:rsidR="00C82EA9">
        <w:rPr>
          <w:sz w:val="22"/>
        </w:rPr>
        <w:t>2:</w:t>
      </w:r>
      <w:r w:rsidR="00E677DF">
        <w:rPr>
          <w:sz w:val="22"/>
        </w:rPr>
        <w:t>0</w:t>
      </w:r>
      <w:r w:rsidR="00C82EA9">
        <w:rPr>
          <w:sz w:val="22"/>
        </w:rPr>
        <w:t>0</w:t>
      </w:r>
      <w:r w:rsidR="00DF0F40" w:rsidRPr="00515D03">
        <w:rPr>
          <w:sz w:val="22"/>
        </w:rPr>
        <w:t xml:space="preserve"> p.m. </w:t>
      </w:r>
      <w:r w:rsidR="00822181">
        <w:rPr>
          <w:sz w:val="22"/>
        </w:rPr>
        <w:t>Location</w:t>
      </w:r>
      <w:r w:rsidR="00142A84">
        <w:rPr>
          <w:sz w:val="22"/>
        </w:rPr>
        <w:t xml:space="preserve">: hybrid meeting at </w:t>
      </w:r>
      <w:r w:rsidR="00F82413">
        <w:rPr>
          <w:sz w:val="22"/>
        </w:rPr>
        <w:t xml:space="preserve">Arcata </w:t>
      </w:r>
      <w:r w:rsidR="00142A84">
        <w:rPr>
          <w:sz w:val="22"/>
        </w:rPr>
        <w:t>BLM office and online</w:t>
      </w:r>
    </w:p>
    <w:p w14:paraId="1361FB8E" w14:textId="77777777" w:rsidR="00515D03" w:rsidRPr="00515D03" w:rsidRDefault="00515D03" w:rsidP="00DF0F40">
      <w:pPr>
        <w:ind w:left="1080" w:firstLine="270"/>
        <w:rPr>
          <w:sz w:val="22"/>
        </w:rPr>
      </w:pPr>
    </w:p>
    <w:p w14:paraId="162871C1" w14:textId="77777777" w:rsidR="00515D03" w:rsidRDefault="00515D03" w:rsidP="00515D03"/>
    <w:sectPr w:rsidR="00515D03" w:rsidSect="006363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458F8" w14:textId="77777777" w:rsidR="00E1300E" w:rsidRDefault="00E1300E" w:rsidP="00E1300E">
      <w:r>
        <w:separator/>
      </w:r>
    </w:p>
  </w:endnote>
  <w:endnote w:type="continuationSeparator" w:id="0">
    <w:p w14:paraId="465B1B40" w14:textId="77777777" w:rsidR="00E1300E" w:rsidRDefault="00E1300E" w:rsidP="00E1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D3E8" w14:textId="77777777" w:rsidR="00E1300E" w:rsidRDefault="00E130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7E537" w14:textId="77777777" w:rsidR="00E1300E" w:rsidRDefault="00E130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7BD7" w14:textId="77777777" w:rsidR="00E1300E" w:rsidRDefault="00E130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0CB18" w14:textId="77777777" w:rsidR="00E1300E" w:rsidRDefault="00E1300E" w:rsidP="00E1300E">
      <w:r>
        <w:separator/>
      </w:r>
    </w:p>
  </w:footnote>
  <w:footnote w:type="continuationSeparator" w:id="0">
    <w:p w14:paraId="428457D1" w14:textId="77777777" w:rsidR="00E1300E" w:rsidRDefault="00E1300E" w:rsidP="00E1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799CF" w14:textId="77777777" w:rsidR="00E1300E" w:rsidRDefault="00E130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73412" w14:textId="3A8CAADB" w:rsidR="00E1300E" w:rsidRDefault="00E130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96F19" w14:textId="77777777" w:rsidR="00E1300E" w:rsidRDefault="00E130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7D4E"/>
    <w:multiLevelType w:val="hybridMultilevel"/>
    <w:tmpl w:val="B4301DB2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42E82"/>
    <w:multiLevelType w:val="hybridMultilevel"/>
    <w:tmpl w:val="CA3AA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1562">
    <w:abstractNumId w:val="0"/>
  </w:num>
  <w:num w:numId="2" w16cid:durableId="1896962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zNjIytLS0MDEBMpV0lIJTi4sz8/NACgzNawFCGjiVLQAAAA=="/>
  </w:docVars>
  <w:rsids>
    <w:rsidRoot w:val="00022ABA"/>
    <w:rsid w:val="000036B9"/>
    <w:rsid w:val="00022ABA"/>
    <w:rsid w:val="000505BE"/>
    <w:rsid w:val="000678BE"/>
    <w:rsid w:val="00073F6E"/>
    <w:rsid w:val="000750BF"/>
    <w:rsid w:val="0008259B"/>
    <w:rsid w:val="00094AC4"/>
    <w:rsid w:val="000A01E9"/>
    <w:rsid w:val="000B4806"/>
    <w:rsid w:val="000C3E37"/>
    <w:rsid w:val="00123F56"/>
    <w:rsid w:val="00142A84"/>
    <w:rsid w:val="00142DFC"/>
    <w:rsid w:val="0016390E"/>
    <w:rsid w:val="00181EBB"/>
    <w:rsid w:val="001C2F54"/>
    <w:rsid w:val="001D0245"/>
    <w:rsid w:val="00244417"/>
    <w:rsid w:val="002B198A"/>
    <w:rsid w:val="00341394"/>
    <w:rsid w:val="003D2CDB"/>
    <w:rsid w:val="003E4720"/>
    <w:rsid w:val="003E763F"/>
    <w:rsid w:val="0040636C"/>
    <w:rsid w:val="00490215"/>
    <w:rsid w:val="004D6378"/>
    <w:rsid w:val="005015A8"/>
    <w:rsid w:val="00515D03"/>
    <w:rsid w:val="00567D86"/>
    <w:rsid w:val="005717FB"/>
    <w:rsid w:val="005C7D77"/>
    <w:rsid w:val="005D2B4C"/>
    <w:rsid w:val="00601B9E"/>
    <w:rsid w:val="00606328"/>
    <w:rsid w:val="0062773C"/>
    <w:rsid w:val="00627786"/>
    <w:rsid w:val="00636361"/>
    <w:rsid w:val="00681536"/>
    <w:rsid w:val="0069243E"/>
    <w:rsid w:val="006B6432"/>
    <w:rsid w:val="006F571F"/>
    <w:rsid w:val="00704DDF"/>
    <w:rsid w:val="00735AA0"/>
    <w:rsid w:val="007375B6"/>
    <w:rsid w:val="00782ACF"/>
    <w:rsid w:val="0078717B"/>
    <w:rsid w:val="007A13CC"/>
    <w:rsid w:val="007B5903"/>
    <w:rsid w:val="0080391E"/>
    <w:rsid w:val="008058F9"/>
    <w:rsid w:val="00822181"/>
    <w:rsid w:val="00836F99"/>
    <w:rsid w:val="008413DE"/>
    <w:rsid w:val="00861EF2"/>
    <w:rsid w:val="00871745"/>
    <w:rsid w:val="008C11E9"/>
    <w:rsid w:val="008E1A68"/>
    <w:rsid w:val="009057CC"/>
    <w:rsid w:val="00955721"/>
    <w:rsid w:val="009617E7"/>
    <w:rsid w:val="009A4DD0"/>
    <w:rsid w:val="009B0596"/>
    <w:rsid w:val="00A2244F"/>
    <w:rsid w:val="00A31E02"/>
    <w:rsid w:val="00A452CB"/>
    <w:rsid w:val="00A71B5C"/>
    <w:rsid w:val="00A722CC"/>
    <w:rsid w:val="00A9553F"/>
    <w:rsid w:val="00AA3C67"/>
    <w:rsid w:val="00AD4A08"/>
    <w:rsid w:val="00B05B04"/>
    <w:rsid w:val="00B41497"/>
    <w:rsid w:val="00B534E1"/>
    <w:rsid w:val="00B749B1"/>
    <w:rsid w:val="00B91D22"/>
    <w:rsid w:val="00B96BD4"/>
    <w:rsid w:val="00BC54F8"/>
    <w:rsid w:val="00BE27CC"/>
    <w:rsid w:val="00C42890"/>
    <w:rsid w:val="00C82EA9"/>
    <w:rsid w:val="00C84D95"/>
    <w:rsid w:val="00C95F0B"/>
    <w:rsid w:val="00CA6B92"/>
    <w:rsid w:val="00CB18CE"/>
    <w:rsid w:val="00CC261E"/>
    <w:rsid w:val="00CE0F55"/>
    <w:rsid w:val="00CE7057"/>
    <w:rsid w:val="00D300B3"/>
    <w:rsid w:val="00D52BAE"/>
    <w:rsid w:val="00D5475F"/>
    <w:rsid w:val="00D57E17"/>
    <w:rsid w:val="00D83955"/>
    <w:rsid w:val="00DF0F40"/>
    <w:rsid w:val="00DF6510"/>
    <w:rsid w:val="00E104A9"/>
    <w:rsid w:val="00E1300E"/>
    <w:rsid w:val="00E5329B"/>
    <w:rsid w:val="00E677DF"/>
    <w:rsid w:val="00E7219F"/>
    <w:rsid w:val="00E9505A"/>
    <w:rsid w:val="00E9598B"/>
    <w:rsid w:val="00EB5CF5"/>
    <w:rsid w:val="00EB73CE"/>
    <w:rsid w:val="00ED2538"/>
    <w:rsid w:val="00ED709A"/>
    <w:rsid w:val="00F51D97"/>
    <w:rsid w:val="00F77FC3"/>
    <w:rsid w:val="00F82413"/>
    <w:rsid w:val="00F96043"/>
    <w:rsid w:val="00FC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4"/>
    <o:shapelayout v:ext="edit">
      <o:idmap v:ext="edit" data="1"/>
    </o:shapelayout>
  </w:shapeDefaults>
  <w:decimalSymbol w:val="."/>
  <w:listSeparator w:val=","/>
  <w14:docId w14:val="05E078A5"/>
  <w15:docId w15:val="{62967E34-521E-4193-8ACD-F2B065984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2AB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B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00E"/>
  </w:style>
  <w:style w:type="paragraph" w:styleId="Footer">
    <w:name w:val="footer"/>
    <w:basedOn w:val="Normal"/>
    <w:link w:val="FooterChar"/>
    <w:uiPriority w:val="99"/>
    <w:unhideWhenUsed/>
    <w:rsid w:val="00E13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00E"/>
  </w:style>
  <w:style w:type="character" w:customStyle="1" w:styleId="il">
    <w:name w:val="il"/>
    <w:basedOn w:val="DefaultParagraphFont"/>
    <w:rsid w:val="00601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NRS NRS</dc:creator>
  <cp:lastModifiedBy>Susannah Ferson</cp:lastModifiedBy>
  <cp:revision>3</cp:revision>
  <cp:lastPrinted>2019-01-14T18:48:00Z</cp:lastPrinted>
  <dcterms:created xsi:type="dcterms:W3CDTF">2023-05-25T18:15:00Z</dcterms:created>
  <dcterms:modified xsi:type="dcterms:W3CDTF">2023-05-25T18:16:00Z</dcterms:modified>
</cp:coreProperties>
</file>