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29A7" w14:textId="17C6450F" w:rsidR="00022ABA" w:rsidRPr="00515D03" w:rsidRDefault="00515D03" w:rsidP="00022ABA">
      <w:pPr>
        <w:rPr>
          <w:sz w:val="22"/>
        </w:rPr>
      </w:pPr>
      <w:r w:rsidRPr="00515D03">
        <w:rPr>
          <w:noProof/>
          <w:sz w:val="22"/>
        </w:rPr>
        <mc:AlternateContent>
          <mc:Choice Requires="wps">
            <w:drawing>
              <wp:anchor distT="0" distB="0" distL="114300" distR="114300" simplePos="0" relativeHeight="251659264" behindDoc="0" locked="0" layoutInCell="1" allowOverlap="1" wp14:anchorId="3FFC4B7B" wp14:editId="58969517">
                <wp:simplePos x="0" y="0"/>
                <wp:positionH relativeFrom="column">
                  <wp:posOffset>1028700</wp:posOffset>
                </wp:positionH>
                <wp:positionV relativeFrom="paragraph">
                  <wp:posOffset>0</wp:posOffset>
                </wp:positionV>
                <wp:extent cx="3206115" cy="1365885"/>
                <wp:effectExtent l="0" t="0" r="0" b="5715"/>
                <wp:wrapThrough wrapText="bothSides">
                  <wp:wrapPolygon edited="0">
                    <wp:start x="0" y="0"/>
                    <wp:lineTo x="0" y="21289"/>
                    <wp:lineTo x="21390" y="21289"/>
                    <wp:lineTo x="2139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36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6C025" w14:textId="77777777" w:rsidR="005717FB" w:rsidRDefault="005717FB" w:rsidP="00022ABA">
                            <w:pPr>
                              <w:jc w:val="center"/>
                              <w:rPr>
                                <w:b/>
                              </w:rPr>
                            </w:pPr>
                            <w:r>
                              <w:rPr>
                                <w:b/>
                              </w:rPr>
                              <w:t>HWMA</w:t>
                            </w:r>
                          </w:p>
                          <w:p w14:paraId="786645CC" w14:textId="77777777" w:rsidR="005717FB" w:rsidRDefault="005717FB" w:rsidP="00022ABA">
                            <w:pPr>
                              <w:jc w:val="center"/>
                              <w:rPr>
                                <w:b/>
                              </w:rPr>
                            </w:pPr>
                            <w:r>
                              <w:rPr>
                                <w:b/>
                              </w:rPr>
                              <w:t>Steering Committee Meeting</w:t>
                            </w:r>
                          </w:p>
                          <w:p w14:paraId="73A57EF3" w14:textId="6A00EC1B" w:rsidR="005717FB" w:rsidRDefault="00935982" w:rsidP="00935982">
                            <w:pPr>
                              <w:jc w:val="center"/>
                            </w:pPr>
                            <w:r>
                              <w:t>Tuesday</w:t>
                            </w:r>
                            <w:r w:rsidR="005717FB">
                              <w:t xml:space="preserve">, </w:t>
                            </w:r>
                            <w:r>
                              <w:t>July</w:t>
                            </w:r>
                            <w:r w:rsidR="00123F56">
                              <w:t xml:space="preserve"> 1</w:t>
                            </w:r>
                            <w:r>
                              <w:t>9</w:t>
                            </w:r>
                            <w:r w:rsidR="00EB5CF5">
                              <w:t>, 20</w:t>
                            </w:r>
                            <w:r>
                              <w:t>21</w:t>
                            </w:r>
                          </w:p>
                          <w:p w14:paraId="2F042E02" w14:textId="3199FBA2" w:rsidR="005717FB" w:rsidRPr="00ED41FD" w:rsidRDefault="005717FB" w:rsidP="00022ABA">
                            <w:pPr>
                              <w:jc w:val="center"/>
                            </w:pPr>
                            <w:r>
                              <w:t xml:space="preserve">1:00 – </w:t>
                            </w:r>
                            <w:r w:rsidR="00036562">
                              <w:t>2</w:t>
                            </w:r>
                            <w:r>
                              <w:t>:00 p.m.</w:t>
                            </w:r>
                          </w:p>
                          <w:p w14:paraId="4E65D4C6" w14:textId="77777777" w:rsidR="005717FB" w:rsidRDefault="005717FB" w:rsidP="00022ABA">
                            <w:pPr>
                              <w:jc w:val="center"/>
                            </w:pPr>
                          </w:p>
                          <w:p w14:paraId="33A085CC" w14:textId="13220C54" w:rsidR="005717FB" w:rsidRPr="00022ABA" w:rsidRDefault="008D79EF" w:rsidP="00022ABA">
                            <w:pPr>
                              <w:jc w:val="center"/>
                              <w:rPr>
                                <w:b/>
                              </w:rPr>
                            </w:pPr>
                            <w:r>
                              <w:rPr>
                                <w:b/>
                              </w:rPr>
                              <w:t>Meeting Minutes</w:t>
                            </w:r>
                          </w:p>
                          <w:p w14:paraId="3039C318" w14:textId="77777777" w:rsidR="005717FB" w:rsidRDefault="005717FB" w:rsidP="00022AB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C4B7B" id="_x0000_t202" coordsize="21600,21600" o:spt="202" path="m,l,21600r21600,l21600,xe">
                <v:stroke joinstyle="miter"/>
                <v:path gradientshapeok="t" o:connecttype="rect"/>
              </v:shapetype>
              <v:shape id="Text Box 4" o:spid="_x0000_s1026" type="#_x0000_t202" style="position:absolute;margin-left:81pt;margin-top:0;width:252.4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" stroked="f">
                <v:textbox>
                  <w:txbxContent>
                    <w:p w14:paraId="5DE6C025" w14:textId="77777777" w:rsidR="005717FB" w:rsidRDefault="005717FB" w:rsidP="00022ABA">
                      <w:pPr>
                        <w:jc w:val="center"/>
                        <w:rPr>
                          <w:b/>
                        </w:rPr>
                      </w:pPr>
                      <w:r>
                        <w:rPr>
                          <w:b/>
                        </w:rPr>
                        <w:t>HWMA</w:t>
                      </w:r>
                    </w:p>
                    <w:p w14:paraId="786645CC" w14:textId="77777777" w:rsidR="005717FB" w:rsidRDefault="005717FB" w:rsidP="00022ABA">
                      <w:pPr>
                        <w:jc w:val="center"/>
                        <w:rPr>
                          <w:b/>
                        </w:rPr>
                      </w:pPr>
                      <w:r>
                        <w:rPr>
                          <w:b/>
                        </w:rPr>
                        <w:t>Steering Committee Meeting</w:t>
                      </w:r>
                    </w:p>
                    <w:p w14:paraId="73A57EF3" w14:textId="6A00EC1B" w:rsidR="005717FB" w:rsidRDefault="00935982" w:rsidP="00935982">
                      <w:pPr>
                        <w:jc w:val="center"/>
                      </w:pPr>
                      <w:r>
                        <w:t>Tuesday</w:t>
                      </w:r>
                      <w:r w:rsidR="005717FB">
                        <w:t xml:space="preserve">, </w:t>
                      </w:r>
                      <w:r>
                        <w:t>July</w:t>
                      </w:r>
                      <w:r w:rsidR="00123F56">
                        <w:t xml:space="preserve"> 1</w:t>
                      </w:r>
                      <w:r>
                        <w:t>9</w:t>
                      </w:r>
                      <w:r w:rsidR="00EB5CF5">
                        <w:t>, 20</w:t>
                      </w:r>
                      <w:r>
                        <w:t>21</w:t>
                      </w:r>
                    </w:p>
                    <w:p w14:paraId="2F042E02" w14:textId="3199FBA2" w:rsidR="005717FB" w:rsidRPr="00ED41FD" w:rsidRDefault="005717FB" w:rsidP="00022ABA">
                      <w:pPr>
                        <w:jc w:val="center"/>
                      </w:pPr>
                      <w:r>
                        <w:t xml:space="preserve">1:00 – </w:t>
                      </w:r>
                      <w:r w:rsidR="00036562">
                        <w:t>2</w:t>
                      </w:r>
                      <w:r>
                        <w:t>:00 p.m.</w:t>
                      </w:r>
                    </w:p>
                    <w:p w14:paraId="4E65D4C6" w14:textId="77777777" w:rsidR="005717FB" w:rsidRDefault="005717FB" w:rsidP="00022ABA">
                      <w:pPr>
                        <w:jc w:val="center"/>
                      </w:pPr>
                    </w:p>
                    <w:p w14:paraId="33A085CC" w14:textId="13220C54" w:rsidR="005717FB" w:rsidRPr="00022ABA" w:rsidRDefault="008D79EF" w:rsidP="00022ABA">
                      <w:pPr>
                        <w:jc w:val="center"/>
                        <w:rPr>
                          <w:b/>
                        </w:rPr>
                      </w:pPr>
                      <w:r>
                        <w:rPr>
                          <w:b/>
                        </w:rPr>
                        <w:t>Meeting Minutes</w:t>
                      </w:r>
                    </w:p>
                    <w:p w14:paraId="3039C318" w14:textId="77777777" w:rsidR="005717FB" w:rsidRDefault="005717FB" w:rsidP="00022ABA">
                      <w:pPr>
                        <w:jc w:val="center"/>
                      </w:pPr>
                    </w:p>
                  </w:txbxContent>
                </v:textbox>
                <w10:wrap type="through"/>
              </v:shape>
            </w:pict>
          </mc:Fallback>
        </mc:AlternateContent>
      </w:r>
    </w:p>
    <w:p w14:paraId="5107E294" w14:textId="77777777" w:rsidR="00022ABA" w:rsidRPr="00515D03" w:rsidRDefault="00022ABA" w:rsidP="00022ABA">
      <w:pPr>
        <w:rPr>
          <w:sz w:val="22"/>
        </w:rPr>
      </w:pPr>
    </w:p>
    <w:p w14:paraId="368C2BB9" w14:textId="77777777" w:rsidR="00022ABA" w:rsidRPr="00515D03" w:rsidRDefault="00022ABA" w:rsidP="00022ABA">
      <w:pPr>
        <w:rPr>
          <w:sz w:val="22"/>
        </w:rPr>
      </w:pPr>
    </w:p>
    <w:p w14:paraId="3A761786" w14:textId="77777777" w:rsidR="00022ABA" w:rsidRPr="00515D03" w:rsidRDefault="00022ABA" w:rsidP="00022ABA">
      <w:pPr>
        <w:rPr>
          <w:sz w:val="22"/>
        </w:rPr>
      </w:pPr>
    </w:p>
    <w:p w14:paraId="5F7135D0" w14:textId="77777777" w:rsidR="00022ABA" w:rsidRPr="00515D03" w:rsidRDefault="00022ABA" w:rsidP="00022ABA">
      <w:pPr>
        <w:rPr>
          <w:sz w:val="22"/>
        </w:rPr>
      </w:pPr>
    </w:p>
    <w:p w14:paraId="152A4701" w14:textId="77777777" w:rsidR="00022ABA" w:rsidRPr="00515D03" w:rsidRDefault="00022ABA" w:rsidP="00022ABA">
      <w:pPr>
        <w:rPr>
          <w:sz w:val="22"/>
        </w:rPr>
      </w:pPr>
    </w:p>
    <w:p w14:paraId="11F2AE0F" w14:textId="77777777" w:rsidR="00022ABA" w:rsidRPr="00515D03" w:rsidRDefault="00022ABA" w:rsidP="00022ABA">
      <w:pPr>
        <w:rPr>
          <w:sz w:val="22"/>
        </w:rPr>
      </w:pPr>
      <w:r w:rsidRPr="00515D03">
        <w:rPr>
          <w:noProof/>
          <w:sz w:val="22"/>
        </w:rPr>
        <mc:AlternateContent>
          <mc:Choice Requires="wps">
            <w:drawing>
              <wp:anchor distT="0" distB="0" distL="114300" distR="114300" simplePos="0" relativeHeight="251658240" behindDoc="0" locked="0" layoutInCell="1" allowOverlap="1" wp14:anchorId="5F68E814" wp14:editId="569C29CC">
                <wp:simplePos x="0" y="0"/>
                <wp:positionH relativeFrom="column">
                  <wp:posOffset>-457200</wp:posOffset>
                </wp:positionH>
                <wp:positionV relativeFrom="paragraph">
                  <wp:posOffset>-1007745</wp:posOffset>
                </wp:positionV>
                <wp:extent cx="1453515" cy="1361440"/>
                <wp:effectExtent l="0" t="0" r="5080" b="5715"/>
                <wp:wrapThrough wrapText="bothSides">
                  <wp:wrapPolygon edited="0">
                    <wp:start x="-143" y="0"/>
                    <wp:lineTo x="-143" y="21296"/>
                    <wp:lineTo x="21600" y="21296"/>
                    <wp:lineTo x="21600" y="0"/>
                    <wp:lineTo x="-14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50A7" w14:textId="77777777" w:rsidR="005717FB" w:rsidRDefault="005717FB">
                            <w:r>
                              <w:rPr>
                                <w:noProof/>
                              </w:rPr>
                              <w:drawing>
                                <wp:inline distT="0" distB="0" distL="0" distR="0" wp14:anchorId="11A674FA" wp14:editId="39E25258">
                                  <wp:extent cx="1262380" cy="1262380"/>
                                  <wp:effectExtent l="0" t="0" r="7620" b="7620"/>
                                  <wp:docPr id="3" name="Picture 3" descr="HWM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MA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68E814" id="Text Box 2" o:spid="_x0000_s1027" type="#_x0000_t202" style="position:absolute;margin-left:-36pt;margin-top:-79.35pt;width:114.45pt;height:107.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" stroked="f">
                <v:textbox style="mso-fit-shape-to-text:t">
                  <w:txbxContent>
                    <w:p w14:paraId="0CEC50A7" w14:textId="77777777" w:rsidR="005717FB" w:rsidRDefault="005717FB">
                      <w:r>
                        <w:rPr>
                          <w:noProof/>
                        </w:rPr>
                        <w:drawing>
                          <wp:inline distT="0" distB="0" distL="0" distR="0" wp14:anchorId="11A674FA" wp14:editId="39E25258">
                            <wp:extent cx="1262380" cy="1262380"/>
                            <wp:effectExtent l="0" t="0" r="7620" b="7620"/>
                            <wp:docPr id="3" name="Picture 3" descr="HWM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MA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inline>
                        </w:drawing>
                      </w:r>
                    </w:p>
                  </w:txbxContent>
                </v:textbox>
                <w10:wrap type="through"/>
              </v:shape>
            </w:pict>
          </mc:Fallback>
        </mc:AlternateContent>
      </w:r>
    </w:p>
    <w:p w14:paraId="260C2DDF" w14:textId="77777777" w:rsidR="00022ABA" w:rsidRPr="00515D03" w:rsidRDefault="00022ABA" w:rsidP="00022ABA">
      <w:pPr>
        <w:pStyle w:val="ListParagraph"/>
        <w:rPr>
          <w:sz w:val="22"/>
        </w:rPr>
      </w:pPr>
    </w:p>
    <w:p w14:paraId="3C48953C" w14:textId="3BA3D8F0" w:rsidR="00022ABA" w:rsidRPr="00515D03" w:rsidRDefault="00022ABA" w:rsidP="00022ABA">
      <w:pPr>
        <w:pStyle w:val="ListParagraph"/>
        <w:rPr>
          <w:sz w:val="22"/>
        </w:rPr>
      </w:pPr>
    </w:p>
    <w:p w14:paraId="4791F4BD" w14:textId="77777777" w:rsidR="00022ABA" w:rsidRPr="00515D03" w:rsidRDefault="00022ABA" w:rsidP="00515D03">
      <w:pPr>
        <w:rPr>
          <w:sz w:val="22"/>
        </w:rPr>
      </w:pPr>
    </w:p>
    <w:p w14:paraId="4566DD9D" w14:textId="18C185E2" w:rsidR="0078717B" w:rsidRPr="00FB197C" w:rsidRDefault="002B198A" w:rsidP="00FB197C">
      <w:pPr>
        <w:pStyle w:val="ListParagraph"/>
        <w:numPr>
          <w:ilvl w:val="0"/>
          <w:numId w:val="1"/>
        </w:numPr>
        <w:rPr>
          <w:sz w:val="22"/>
        </w:rPr>
      </w:pPr>
      <w:r w:rsidRPr="00FB197C">
        <w:rPr>
          <w:b/>
          <w:bCs/>
          <w:sz w:val="22"/>
        </w:rPr>
        <w:t>Welco</w:t>
      </w:r>
      <w:r w:rsidR="003E4720" w:rsidRPr="00FB197C">
        <w:rPr>
          <w:b/>
          <w:bCs/>
          <w:sz w:val="22"/>
        </w:rPr>
        <w:t xml:space="preserve">me </w:t>
      </w:r>
      <w:r w:rsidR="008D79EF" w:rsidRPr="00FB197C">
        <w:rPr>
          <w:b/>
          <w:bCs/>
          <w:sz w:val="22"/>
        </w:rPr>
        <w:t>–</w:t>
      </w:r>
      <w:r w:rsidR="00227760" w:rsidRPr="00FB197C">
        <w:rPr>
          <w:b/>
          <w:bCs/>
          <w:sz w:val="22"/>
        </w:rPr>
        <w:t xml:space="preserve"> Introductions</w:t>
      </w:r>
      <w:r w:rsidR="008D79EF">
        <w:rPr>
          <w:sz w:val="22"/>
        </w:rPr>
        <w:t xml:space="preserve"> (meeting participants):</w:t>
      </w:r>
      <w:r w:rsidR="003E4720">
        <w:rPr>
          <w:sz w:val="22"/>
        </w:rPr>
        <w:tab/>
      </w:r>
      <w:r w:rsidR="003E4720" w:rsidRPr="00FB197C">
        <w:rPr>
          <w:sz w:val="22"/>
        </w:rPr>
        <w:tab/>
      </w:r>
      <w:r w:rsidR="003E4720" w:rsidRPr="00FB197C">
        <w:rPr>
          <w:sz w:val="22"/>
        </w:rPr>
        <w:tab/>
      </w:r>
      <w:r w:rsidR="003E4720" w:rsidRPr="00FB197C">
        <w:rPr>
          <w:sz w:val="22"/>
        </w:rPr>
        <w:tab/>
      </w:r>
      <w:r w:rsidRPr="00FB197C">
        <w:rPr>
          <w:sz w:val="22"/>
        </w:rPr>
        <w:tab/>
      </w:r>
    </w:p>
    <w:p w14:paraId="5C5B867B" w14:textId="78BFA4C8" w:rsidR="008D79EF" w:rsidRDefault="008D79EF" w:rsidP="008D79EF">
      <w:pPr>
        <w:pStyle w:val="ListParagraph"/>
        <w:rPr>
          <w:sz w:val="22"/>
        </w:rPr>
      </w:pPr>
      <w:r>
        <w:rPr>
          <w:sz w:val="22"/>
        </w:rPr>
        <w:t>Susannah Ferson (RCAA), Michelle Forys (CA State Parks), Crystal Welch (BLM), Lisa Hintz, Gabe Cashman (</w:t>
      </w:r>
      <w:proofErr w:type="spellStart"/>
      <w:r>
        <w:rPr>
          <w:sz w:val="22"/>
        </w:rPr>
        <w:t>GDRCo</w:t>
      </w:r>
      <w:proofErr w:type="spellEnd"/>
      <w:r>
        <w:rPr>
          <w:sz w:val="22"/>
        </w:rPr>
        <w:t xml:space="preserve">), Laurel Goldsmith, Greg O’Connell, John Hackett (Caltrans), Patrick Hoffman (Humboldt Co. Ag.) </w:t>
      </w:r>
    </w:p>
    <w:p w14:paraId="44139317" w14:textId="77777777" w:rsidR="000750BF" w:rsidRPr="005717FB" w:rsidRDefault="000750BF" w:rsidP="00C84D95">
      <w:pPr>
        <w:rPr>
          <w:sz w:val="22"/>
          <w:highlight w:val="yellow"/>
        </w:rPr>
      </w:pPr>
    </w:p>
    <w:p w14:paraId="34FC3E1E" w14:textId="51BB8857" w:rsidR="005015A8" w:rsidRPr="00FB197C" w:rsidRDefault="00036562" w:rsidP="000C3E37">
      <w:pPr>
        <w:pStyle w:val="ListParagraph"/>
        <w:numPr>
          <w:ilvl w:val="0"/>
          <w:numId w:val="1"/>
        </w:numPr>
        <w:rPr>
          <w:b/>
          <w:bCs/>
          <w:sz w:val="22"/>
        </w:rPr>
      </w:pPr>
      <w:r w:rsidRPr="00FB197C">
        <w:rPr>
          <w:b/>
          <w:bCs/>
          <w:sz w:val="22"/>
        </w:rPr>
        <w:t>County Fair table</w:t>
      </w:r>
      <w:r w:rsidR="005015A8" w:rsidRPr="00FB197C">
        <w:rPr>
          <w:b/>
          <w:bCs/>
          <w:sz w:val="22"/>
        </w:rPr>
        <w:tab/>
      </w:r>
      <w:r w:rsidR="005015A8" w:rsidRPr="00FB197C">
        <w:rPr>
          <w:b/>
          <w:bCs/>
          <w:sz w:val="22"/>
        </w:rPr>
        <w:tab/>
      </w:r>
      <w:r w:rsidRPr="00FB197C">
        <w:rPr>
          <w:b/>
          <w:bCs/>
          <w:sz w:val="22"/>
        </w:rPr>
        <w:tab/>
      </w:r>
      <w:r w:rsidRPr="00FB197C">
        <w:rPr>
          <w:b/>
          <w:bCs/>
          <w:sz w:val="22"/>
        </w:rPr>
        <w:tab/>
      </w:r>
      <w:r w:rsidRPr="00FB197C">
        <w:rPr>
          <w:b/>
          <w:bCs/>
          <w:sz w:val="22"/>
        </w:rPr>
        <w:tab/>
      </w:r>
      <w:r w:rsidRPr="00FB197C">
        <w:rPr>
          <w:b/>
          <w:bCs/>
          <w:sz w:val="22"/>
        </w:rPr>
        <w:tab/>
      </w:r>
      <w:r w:rsidRPr="00FB197C">
        <w:rPr>
          <w:b/>
          <w:bCs/>
          <w:sz w:val="22"/>
        </w:rPr>
        <w:tab/>
      </w:r>
      <w:r w:rsidRPr="00FB197C">
        <w:rPr>
          <w:b/>
          <w:bCs/>
          <w:sz w:val="22"/>
        </w:rPr>
        <w:tab/>
      </w:r>
    </w:p>
    <w:p w14:paraId="226A5257" w14:textId="2E3B22E0" w:rsidR="008D79EF" w:rsidRDefault="008D79EF" w:rsidP="008D79EF">
      <w:pPr>
        <w:pStyle w:val="ListParagraph"/>
        <w:rPr>
          <w:sz w:val="22"/>
        </w:rPr>
      </w:pPr>
      <w:r>
        <w:rPr>
          <w:sz w:val="22"/>
        </w:rPr>
        <w:t>Patrick Hoffman volunteered to pay the HWMA registration fee</w:t>
      </w:r>
      <w:r w:rsidR="003F3BF7">
        <w:rPr>
          <w:sz w:val="22"/>
        </w:rPr>
        <w:t xml:space="preserve"> </w:t>
      </w:r>
      <w:r>
        <w:rPr>
          <w:sz w:val="22"/>
        </w:rPr>
        <w:t xml:space="preserve">and set-up the informational fair table. He requested help with sample collection and table set-up. Crystal Welch and Laurel Goldsmith suggested a Google doc sign-up list be created and sent to the HWMA </w:t>
      </w:r>
      <w:r w:rsidR="006F4545">
        <w:rPr>
          <w:sz w:val="22"/>
        </w:rPr>
        <w:t xml:space="preserve">email list to solicit </w:t>
      </w:r>
      <w:r w:rsidR="00FB197C">
        <w:rPr>
          <w:sz w:val="22"/>
        </w:rPr>
        <w:t>volunteers.</w:t>
      </w:r>
      <w:r>
        <w:rPr>
          <w:sz w:val="22"/>
        </w:rPr>
        <w:t xml:space="preserve">     </w:t>
      </w:r>
    </w:p>
    <w:p w14:paraId="4FA2CDDA" w14:textId="77777777" w:rsidR="005015A8" w:rsidRDefault="005015A8" w:rsidP="005015A8">
      <w:pPr>
        <w:pStyle w:val="ListParagraph"/>
        <w:rPr>
          <w:sz w:val="22"/>
        </w:rPr>
      </w:pPr>
    </w:p>
    <w:p w14:paraId="16FBB463" w14:textId="5B61EBE3" w:rsidR="007B5903" w:rsidRPr="00FB197C" w:rsidRDefault="00036562" w:rsidP="00FB197C">
      <w:pPr>
        <w:pStyle w:val="ListParagraph"/>
        <w:numPr>
          <w:ilvl w:val="0"/>
          <w:numId w:val="1"/>
        </w:numPr>
        <w:rPr>
          <w:sz w:val="22"/>
        </w:rPr>
      </w:pPr>
      <w:r w:rsidRPr="00FB197C">
        <w:rPr>
          <w:b/>
          <w:bCs/>
          <w:sz w:val="22"/>
        </w:rPr>
        <w:t>Round Robin</w:t>
      </w:r>
      <w:r w:rsidR="009A4DD0" w:rsidRPr="00FB197C">
        <w:rPr>
          <w:b/>
          <w:bCs/>
          <w:sz w:val="22"/>
        </w:rPr>
        <w:tab/>
      </w:r>
    </w:p>
    <w:p w14:paraId="56A34A0A" w14:textId="77257AA0" w:rsidR="00FB197C" w:rsidRDefault="00FB197C" w:rsidP="00FB197C">
      <w:pPr>
        <w:pStyle w:val="ListParagraph"/>
        <w:numPr>
          <w:ilvl w:val="1"/>
          <w:numId w:val="1"/>
        </w:numPr>
        <w:rPr>
          <w:sz w:val="22"/>
        </w:rPr>
      </w:pPr>
      <w:r w:rsidRPr="00FB197C">
        <w:rPr>
          <w:b/>
          <w:bCs/>
          <w:sz w:val="22"/>
        </w:rPr>
        <w:t>Susannah Ferson:</w:t>
      </w:r>
      <w:r>
        <w:rPr>
          <w:sz w:val="22"/>
        </w:rPr>
        <w:t xml:space="preserve"> Requested knotweed treatment data from organizations participating in the WCB funded knotweed eradication project. This is the last year of project funding. RCAA is conducting invasive monitoring work at the site of last year’s August Complex Fire</w:t>
      </w:r>
      <w:r w:rsidR="00EE0FCB">
        <w:rPr>
          <w:sz w:val="22"/>
        </w:rPr>
        <w:t>, continuing</w:t>
      </w:r>
      <w:r>
        <w:rPr>
          <w:sz w:val="22"/>
        </w:rPr>
        <w:t xml:space="preserve"> Spartina treatments</w:t>
      </w:r>
      <w:r w:rsidR="00EE0FCB">
        <w:rPr>
          <w:sz w:val="22"/>
        </w:rPr>
        <w:t xml:space="preserve"> with new sites added, treating invasives on Trinidad Rancheria property, and working with the Fortuna Fire Department on an invasives mitigation project.  </w:t>
      </w:r>
    </w:p>
    <w:p w14:paraId="1B2C003A" w14:textId="77777777" w:rsidR="00FC2A1A" w:rsidRPr="00FC2A1A" w:rsidRDefault="00EE0FCB" w:rsidP="00FB197C">
      <w:pPr>
        <w:pStyle w:val="ListParagraph"/>
        <w:numPr>
          <w:ilvl w:val="1"/>
          <w:numId w:val="1"/>
        </w:numPr>
        <w:rPr>
          <w:b/>
          <w:bCs/>
          <w:sz w:val="22"/>
        </w:rPr>
      </w:pPr>
      <w:r w:rsidRPr="00EE0FCB">
        <w:rPr>
          <w:b/>
          <w:bCs/>
          <w:sz w:val="22"/>
        </w:rPr>
        <w:t>Crystal Welch:</w:t>
      </w:r>
      <w:r>
        <w:rPr>
          <w:b/>
          <w:bCs/>
          <w:sz w:val="22"/>
        </w:rPr>
        <w:t xml:space="preserve"> </w:t>
      </w:r>
      <w:r w:rsidRPr="00EE0FCB">
        <w:rPr>
          <w:sz w:val="22"/>
        </w:rPr>
        <w:t xml:space="preserve">Received a </w:t>
      </w:r>
      <w:r>
        <w:rPr>
          <w:sz w:val="22"/>
        </w:rPr>
        <w:t>promotion to Ecologist, filling the vacancy left when Jennifer Wheeler changed positions at the BLM last year. Crystal is</w:t>
      </w:r>
      <w:r w:rsidR="00EF1B1F">
        <w:rPr>
          <w:sz w:val="22"/>
        </w:rPr>
        <w:t xml:space="preserve"> working on an ESR plan for the August Complex. Currently taking an inventory of plants present. Lots of yellow-star thistle. MRC and CCC continuing work </w:t>
      </w:r>
      <w:r w:rsidR="00FC2A1A">
        <w:rPr>
          <w:sz w:val="22"/>
        </w:rPr>
        <w:t>in the King Range and on the dunes.</w:t>
      </w:r>
    </w:p>
    <w:p w14:paraId="5983FB83" w14:textId="784FFFDD" w:rsidR="00FC2A1A" w:rsidRPr="00FC2A1A" w:rsidRDefault="00FC2A1A" w:rsidP="00FB197C">
      <w:pPr>
        <w:pStyle w:val="ListParagraph"/>
        <w:numPr>
          <w:ilvl w:val="1"/>
          <w:numId w:val="1"/>
        </w:numPr>
        <w:rPr>
          <w:b/>
          <w:bCs/>
          <w:sz w:val="22"/>
        </w:rPr>
      </w:pPr>
      <w:r>
        <w:rPr>
          <w:b/>
          <w:bCs/>
          <w:sz w:val="22"/>
        </w:rPr>
        <w:t>Gabe Cashman:</w:t>
      </w:r>
      <w:r>
        <w:rPr>
          <w:sz w:val="22"/>
        </w:rPr>
        <w:t xml:space="preserve"> Treating yellow-star thistle in the Bald Hills. Working with USDA to introduce gorse thrips as a biocontrol on small patches of gorse </w:t>
      </w:r>
      <w:r w:rsidR="003F3BF7">
        <w:rPr>
          <w:sz w:val="22"/>
        </w:rPr>
        <w:t>at</w:t>
      </w:r>
      <w:r>
        <w:rPr>
          <w:sz w:val="22"/>
        </w:rPr>
        <w:t xml:space="preserve"> sites where herbicide applications are not made. </w:t>
      </w:r>
    </w:p>
    <w:p w14:paraId="0C81B37E" w14:textId="784ABFB6" w:rsidR="00FB197C" w:rsidRPr="00705E79" w:rsidRDefault="00FC2A1A" w:rsidP="00FC2A1A">
      <w:pPr>
        <w:pStyle w:val="ListParagraph"/>
        <w:numPr>
          <w:ilvl w:val="1"/>
          <w:numId w:val="1"/>
        </w:numPr>
        <w:rPr>
          <w:b/>
          <w:bCs/>
          <w:sz w:val="22"/>
        </w:rPr>
      </w:pPr>
      <w:r>
        <w:rPr>
          <w:b/>
          <w:bCs/>
          <w:sz w:val="22"/>
        </w:rPr>
        <w:t xml:space="preserve">Michelle Forys </w:t>
      </w:r>
      <w:r>
        <w:rPr>
          <w:sz w:val="22"/>
        </w:rPr>
        <w:t xml:space="preserve">Transplanted 2,400 </w:t>
      </w:r>
      <w:r w:rsidR="00BD082D">
        <w:rPr>
          <w:sz w:val="22"/>
        </w:rPr>
        <w:t xml:space="preserve">violet </w:t>
      </w:r>
      <w:r>
        <w:rPr>
          <w:sz w:val="22"/>
        </w:rPr>
        <w:t xml:space="preserve">plants to Tolowa </w:t>
      </w:r>
      <w:r w:rsidR="00BD082D">
        <w:rPr>
          <w:sz w:val="22"/>
        </w:rPr>
        <w:t>D</w:t>
      </w:r>
      <w:r>
        <w:rPr>
          <w:sz w:val="22"/>
        </w:rPr>
        <w:t>unes</w:t>
      </w:r>
      <w:r w:rsidR="00BD082D">
        <w:rPr>
          <w:sz w:val="22"/>
        </w:rPr>
        <w:t xml:space="preserve"> SP</w:t>
      </w:r>
      <w:r>
        <w:rPr>
          <w:sz w:val="22"/>
        </w:rPr>
        <w:t xml:space="preserve"> to support Oregon </w:t>
      </w:r>
      <w:proofErr w:type="spellStart"/>
      <w:r>
        <w:rPr>
          <w:sz w:val="22"/>
        </w:rPr>
        <w:t>silverspot</w:t>
      </w:r>
      <w:proofErr w:type="spellEnd"/>
      <w:r>
        <w:rPr>
          <w:sz w:val="22"/>
        </w:rPr>
        <w:t xml:space="preserve"> butterfly</w:t>
      </w:r>
      <w:r w:rsidR="00BD082D">
        <w:rPr>
          <w:sz w:val="22"/>
        </w:rPr>
        <w:t xml:space="preserve"> habitat restoration</w:t>
      </w:r>
      <w:r>
        <w:rPr>
          <w:sz w:val="22"/>
        </w:rPr>
        <w:t>.</w:t>
      </w:r>
      <w:r w:rsidRPr="00FC2A1A">
        <w:rPr>
          <w:sz w:val="22"/>
        </w:rPr>
        <w:t xml:space="preserve"> </w:t>
      </w:r>
      <w:r>
        <w:rPr>
          <w:sz w:val="22"/>
        </w:rPr>
        <w:t xml:space="preserve">Recently finished annual cutting of purple loosestrife </w:t>
      </w:r>
      <w:r w:rsidRPr="00FC2A1A">
        <w:rPr>
          <w:sz w:val="22"/>
        </w:rPr>
        <w:t>inflorescences</w:t>
      </w:r>
      <w:r>
        <w:rPr>
          <w:sz w:val="22"/>
        </w:rPr>
        <w:t xml:space="preserve">. Treating invasives in </w:t>
      </w:r>
      <w:r w:rsidR="009E7234">
        <w:rPr>
          <w:sz w:val="22"/>
        </w:rPr>
        <w:t>G</w:t>
      </w:r>
      <w:r>
        <w:rPr>
          <w:sz w:val="22"/>
        </w:rPr>
        <w:t xml:space="preserve">rasshopper </w:t>
      </w:r>
      <w:r w:rsidR="009E7234">
        <w:rPr>
          <w:sz w:val="22"/>
        </w:rPr>
        <w:t>P</w:t>
      </w:r>
      <w:r>
        <w:rPr>
          <w:sz w:val="22"/>
        </w:rPr>
        <w:t>rairie at Humboldt Redwoods SP and hand removal near Albee Creek. New spiderwort</w:t>
      </w:r>
      <w:r w:rsidR="009E7234">
        <w:rPr>
          <w:sz w:val="22"/>
        </w:rPr>
        <w:t>,</w:t>
      </w:r>
      <w:r>
        <w:rPr>
          <w:sz w:val="22"/>
        </w:rPr>
        <w:t xml:space="preserve"> </w:t>
      </w:r>
      <w:r w:rsidR="009E7234">
        <w:rPr>
          <w:sz w:val="22"/>
        </w:rPr>
        <w:t>s</w:t>
      </w:r>
      <w:r>
        <w:rPr>
          <w:sz w:val="22"/>
        </w:rPr>
        <w:t>tinkwort</w:t>
      </w:r>
      <w:r w:rsidR="009E7234">
        <w:rPr>
          <w:sz w:val="22"/>
        </w:rPr>
        <w:t>, and carpet bugle infestations</w:t>
      </w:r>
      <w:r>
        <w:rPr>
          <w:sz w:val="22"/>
        </w:rPr>
        <w:t xml:space="preserve"> at Humboldt Redwoods SP. </w:t>
      </w:r>
      <w:r w:rsidR="00D0033D">
        <w:rPr>
          <w:sz w:val="22"/>
        </w:rPr>
        <w:t>SC</w:t>
      </w:r>
      <w:r w:rsidR="00BD082D">
        <w:rPr>
          <w:sz w:val="22"/>
        </w:rPr>
        <w:t>A</w:t>
      </w:r>
      <w:r w:rsidR="00EF1B1F" w:rsidRPr="00FC2A1A">
        <w:rPr>
          <w:sz w:val="22"/>
        </w:rPr>
        <w:t xml:space="preserve"> </w:t>
      </w:r>
      <w:r w:rsidR="009E7234">
        <w:rPr>
          <w:sz w:val="22"/>
        </w:rPr>
        <w:t xml:space="preserve">is working on weeds in Sinkyone </w:t>
      </w:r>
      <w:r w:rsidR="00BD082D">
        <w:rPr>
          <w:sz w:val="22"/>
        </w:rPr>
        <w:t xml:space="preserve">Wilderness </w:t>
      </w:r>
      <w:r w:rsidR="009E7234">
        <w:rPr>
          <w:sz w:val="22"/>
        </w:rPr>
        <w:t xml:space="preserve">SP. State parks has received funding for a year-round crew targeting </w:t>
      </w:r>
      <w:r w:rsidR="00F15C3D">
        <w:rPr>
          <w:sz w:val="22"/>
        </w:rPr>
        <w:t>fire, fuels</w:t>
      </w:r>
      <w:r w:rsidR="00BD082D">
        <w:rPr>
          <w:sz w:val="22"/>
        </w:rPr>
        <w:t>, forest resilience</w:t>
      </w:r>
      <w:r w:rsidR="00705E79">
        <w:rPr>
          <w:sz w:val="22"/>
        </w:rPr>
        <w:t xml:space="preserve">. Multiple </w:t>
      </w:r>
      <w:proofErr w:type="spellStart"/>
      <w:r w:rsidR="00705E79">
        <w:rPr>
          <w:sz w:val="22"/>
        </w:rPr>
        <w:t>iNat</w:t>
      </w:r>
      <w:proofErr w:type="spellEnd"/>
      <w:r w:rsidR="00705E79">
        <w:rPr>
          <w:sz w:val="22"/>
        </w:rPr>
        <w:t xml:space="preserve"> projects are planned.</w:t>
      </w:r>
      <w:r w:rsidR="00EE0FCB" w:rsidRPr="00FC2A1A">
        <w:rPr>
          <w:sz w:val="22"/>
        </w:rPr>
        <w:t xml:space="preserve">  </w:t>
      </w:r>
    </w:p>
    <w:p w14:paraId="57506689" w14:textId="3B403B85" w:rsidR="00705E79" w:rsidRPr="00705E79" w:rsidRDefault="00705E79" w:rsidP="00FC2A1A">
      <w:pPr>
        <w:pStyle w:val="ListParagraph"/>
        <w:numPr>
          <w:ilvl w:val="1"/>
          <w:numId w:val="1"/>
        </w:numPr>
        <w:rPr>
          <w:b/>
          <w:bCs/>
          <w:sz w:val="22"/>
        </w:rPr>
      </w:pPr>
      <w:r>
        <w:rPr>
          <w:b/>
          <w:bCs/>
          <w:sz w:val="22"/>
        </w:rPr>
        <w:t xml:space="preserve">Laurel Goldsmith: </w:t>
      </w:r>
      <w:r>
        <w:rPr>
          <w:sz w:val="22"/>
        </w:rPr>
        <w:t xml:space="preserve">Working on the Ocean Ranch project. Treating </w:t>
      </w:r>
      <w:proofErr w:type="spellStart"/>
      <w:r>
        <w:rPr>
          <w:sz w:val="22"/>
        </w:rPr>
        <w:t>Ammophila</w:t>
      </w:r>
      <w:proofErr w:type="spellEnd"/>
      <w:r>
        <w:rPr>
          <w:sz w:val="22"/>
        </w:rPr>
        <w:t xml:space="preserve"> and Spartina. </w:t>
      </w:r>
    </w:p>
    <w:p w14:paraId="2A38373B" w14:textId="2A4899C5" w:rsidR="00705E79" w:rsidRPr="00513965" w:rsidRDefault="00705E79" w:rsidP="00FC2A1A">
      <w:pPr>
        <w:pStyle w:val="ListParagraph"/>
        <w:numPr>
          <w:ilvl w:val="1"/>
          <w:numId w:val="1"/>
        </w:numPr>
        <w:rPr>
          <w:b/>
          <w:bCs/>
          <w:sz w:val="22"/>
        </w:rPr>
      </w:pPr>
      <w:r>
        <w:rPr>
          <w:b/>
          <w:bCs/>
          <w:sz w:val="22"/>
        </w:rPr>
        <w:t xml:space="preserve">Greg O’Connell: </w:t>
      </w:r>
      <w:r>
        <w:rPr>
          <w:sz w:val="22"/>
        </w:rPr>
        <w:t xml:space="preserve">Will be working on the Ocean Ranch project in the future. Is concerned about reed canary grass. Although it is </w:t>
      </w:r>
      <w:r w:rsidR="003F3BF7">
        <w:rPr>
          <w:sz w:val="22"/>
        </w:rPr>
        <w:t>commonly</w:t>
      </w:r>
      <w:r>
        <w:rPr>
          <w:sz w:val="22"/>
        </w:rPr>
        <w:t xml:space="preserve"> considered </w:t>
      </w:r>
      <w:r>
        <w:rPr>
          <w:sz w:val="22"/>
        </w:rPr>
        <w:lastRenderedPageBreak/>
        <w:t>native</w:t>
      </w:r>
      <w:r w:rsidR="00513965">
        <w:rPr>
          <w:sz w:val="22"/>
        </w:rPr>
        <w:t xml:space="preserve"> it exhibits many invasive qualities. State parks treats it as an invasive.  There may be a cultivated variety with invasive tendencies that is present in wildlands. Will be keeping an eye on a restoration project at Wrigley Orchard along the Elk River. Reed canary grass is not present currently. Greg will be watching to see if it appears after dredging. </w:t>
      </w:r>
    </w:p>
    <w:p w14:paraId="6B2FBE5B" w14:textId="77777777" w:rsidR="00513965" w:rsidRPr="00513965" w:rsidRDefault="00513965" w:rsidP="00FC2A1A">
      <w:pPr>
        <w:pStyle w:val="ListParagraph"/>
        <w:numPr>
          <w:ilvl w:val="1"/>
          <w:numId w:val="1"/>
        </w:numPr>
        <w:rPr>
          <w:b/>
          <w:bCs/>
          <w:sz w:val="22"/>
        </w:rPr>
      </w:pPr>
      <w:r>
        <w:rPr>
          <w:b/>
          <w:bCs/>
          <w:sz w:val="22"/>
        </w:rPr>
        <w:t xml:space="preserve">John Hackett: </w:t>
      </w:r>
      <w:r>
        <w:rPr>
          <w:sz w:val="22"/>
        </w:rPr>
        <w:t xml:space="preserve">Targeting ladder fuels as part of a </w:t>
      </w:r>
      <w:proofErr w:type="gramStart"/>
      <w:r>
        <w:rPr>
          <w:sz w:val="22"/>
        </w:rPr>
        <w:t>fuels</w:t>
      </w:r>
      <w:proofErr w:type="gramEnd"/>
      <w:r>
        <w:rPr>
          <w:sz w:val="22"/>
        </w:rPr>
        <w:t xml:space="preserve"> reduction project. </w:t>
      </w:r>
    </w:p>
    <w:p w14:paraId="2531537E" w14:textId="0FF55053" w:rsidR="00513965" w:rsidRPr="00FC2A1A" w:rsidRDefault="00513965" w:rsidP="00FC2A1A">
      <w:pPr>
        <w:pStyle w:val="ListParagraph"/>
        <w:numPr>
          <w:ilvl w:val="1"/>
          <w:numId w:val="1"/>
        </w:numPr>
        <w:rPr>
          <w:b/>
          <w:bCs/>
          <w:sz w:val="22"/>
        </w:rPr>
      </w:pPr>
      <w:r>
        <w:rPr>
          <w:b/>
          <w:bCs/>
          <w:sz w:val="22"/>
        </w:rPr>
        <w:t>Patrick Hoffman:</w:t>
      </w:r>
      <w:r>
        <w:rPr>
          <w:sz w:val="22"/>
        </w:rPr>
        <w:t xml:space="preserve"> Surveying lower Mad River for spotted knapweed. Working with CDFA to introduce </w:t>
      </w:r>
      <w:r w:rsidR="00AE5B9A">
        <w:rPr>
          <w:sz w:val="22"/>
        </w:rPr>
        <w:t>Japanese knotweed psyllid as a biocontrol agent</w:t>
      </w:r>
      <w:r w:rsidR="00B0261F">
        <w:rPr>
          <w:sz w:val="22"/>
        </w:rPr>
        <w:t xml:space="preserve"> for Giant and Japanese knotweed. Will be treating knotweed on county property in September.</w:t>
      </w:r>
      <w:r w:rsidR="00AE5B9A">
        <w:rPr>
          <w:sz w:val="22"/>
        </w:rPr>
        <w:t xml:space="preserve"> </w:t>
      </w:r>
      <w:r>
        <w:rPr>
          <w:sz w:val="22"/>
        </w:rPr>
        <w:t xml:space="preserve">  </w:t>
      </w:r>
    </w:p>
    <w:p w14:paraId="3DFEC328" w14:textId="77777777" w:rsidR="000750BF" w:rsidRPr="00B749B1" w:rsidRDefault="000750BF" w:rsidP="00DF0F40">
      <w:pPr>
        <w:rPr>
          <w:sz w:val="22"/>
        </w:rPr>
      </w:pPr>
    </w:p>
    <w:p w14:paraId="16DE0B6C" w14:textId="468DDB19" w:rsidR="00022ABA" w:rsidRPr="00B749B1" w:rsidRDefault="002B198A" w:rsidP="002B198A">
      <w:pPr>
        <w:pStyle w:val="ListParagraph"/>
        <w:numPr>
          <w:ilvl w:val="0"/>
          <w:numId w:val="1"/>
        </w:numPr>
        <w:rPr>
          <w:sz w:val="22"/>
        </w:rPr>
      </w:pPr>
      <w:r w:rsidRPr="00FB197C">
        <w:rPr>
          <w:b/>
          <w:bCs/>
          <w:sz w:val="22"/>
        </w:rPr>
        <w:t>Closing announceme</w:t>
      </w:r>
      <w:r w:rsidR="00A452CB" w:rsidRPr="00FB197C">
        <w:rPr>
          <w:b/>
          <w:bCs/>
          <w:sz w:val="22"/>
        </w:rPr>
        <w:t>nts</w:t>
      </w:r>
      <w:r w:rsidR="00A452CB" w:rsidRPr="00B749B1">
        <w:rPr>
          <w:sz w:val="22"/>
        </w:rPr>
        <w:tab/>
      </w:r>
      <w:r w:rsidR="00A452CB" w:rsidRPr="00B749B1">
        <w:rPr>
          <w:sz w:val="22"/>
        </w:rPr>
        <w:tab/>
      </w:r>
      <w:r w:rsidR="00A452CB" w:rsidRPr="00B749B1">
        <w:rPr>
          <w:sz w:val="22"/>
        </w:rPr>
        <w:tab/>
      </w:r>
      <w:r w:rsidR="00A452CB" w:rsidRPr="00B749B1">
        <w:rPr>
          <w:sz w:val="22"/>
        </w:rPr>
        <w:tab/>
      </w:r>
      <w:r w:rsidR="00A452CB" w:rsidRPr="00B749B1">
        <w:rPr>
          <w:sz w:val="22"/>
        </w:rPr>
        <w:tab/>
      </w:r>
      <w:r w:rsidR="00A452CB" w:rsidRPr="00B749B1">
        <w:rPr>
          <w:sz w:val="22"/>
        </w:rPr>
        <w:tab/>
      </w:r>
      <w:r w:rsidR="00A452CB" w:rsidRPr="00B749B1">
        <w:rPr>
          <w:sz w:val="22"/>
        </w:rPr>
        <w:tab/>
      </w:r>
    </w:p>
    <w:p w14:paraId="564DCA49" w14:textId="5BB00296" w:rsidR="00DF0F40" w:rsidRPr="00515D03" w:rsidRDefault="002B198A" w:rsidP="002B198A">
      <w:pPr>
        <w:ind w:left="1080"/>
        <w:rPr>
          <w:sz w:val="22"/>
        </w:rPr>
      </w:pPr>
      <w:r w:rsidRPr="00515D03">
        <w:rPr>
          <w:sz w:val="22"/>
        </w:rPr>
        <w:t>a. Next meeting set for</w:t>
      </w:r>
      <w:r w:rsidR="00036562">
        <w:rPr>
          <w:sz w:val="22"/>
        </w:rPr>
        <w:t xml:space="preserve"> Tuesday</w:t>
      </w:r>
      <w:r w:rsidR="005717FB">
        <w:rPr>
          <w:sz w:val="22"/>
        </w:rPr>
        <w:t>,</w:t>
      </w:r>
      <w:r w:rsidR="008058F9">
        <w:rPr>
          <w:sz w:val="22"/>
        </w:rPr>
        <w:t xml:space="preserve"> </w:t>
      </w:r>
      <w:r w:rsidR="00036562">
        <w:rPr>
          <w:sz w:val="22"/>
        </w:rPr>
        <w:t>October</w:t>
      </w:r>
      <w:r w:rsidR="008058F9">
        <w:rPr>
          <w:sz w:val="22"/>
        </w:rPr>
        <w:t xml:space="preserve"> 1</w:t>
      </w:r>
      <w:r w:rsidR="00036562">
        <w:rPr>
          <w:sz w:val="22"/>
        </w:rPr>
        <w:t>2</w:t>
      </w:r>
      <w:r w:rsidR="00B749B1">
        <w:rPr>
          <w:sz w:val="22"/>
        </w:rPr>
        <w:t>,</w:t>
      </w:r>
      <w:r w:rsidR="005717FB">
        <w:rPr>
          <w:sz w:val="22"/>
        </w:rPr>
        <w:t xml:space="preserve"> 20</w:t>
      </w:r>
      <w:r w:rsidR="00036562">
        <w:rPr>
          <w:sz w:val="22"/>
        </w:rPr>
        <w:t>2</w:t>
      </w:r>
      <w:r w:rsidR="005717FB">
        <w:rPr>
          <w:sz w:val="22"/>
        </w:rPr>
        <w:t>1</w:t>
      </w:r>
      <w:r w:rsidRPr="00515D03">
        <w:rPr>
          <w:sz w:val="22"/>
        </w:rPr>
        <w:t xml:space="preserve"> </w:t>
      </w:r>
    </w:p>
    <w:p w14:paraId="46C13FA5" w14:textId="0C39E470" w:rsidR="002B198A" w:rsidRPr="00515D03" w:rsidRDefault="00B749B1" w:rsidP="00B749B1">
      <w:pPr>
        <w:ind w:firstLine="720"/>
        <w:rPr>
          <w:sz w:val="22"/>
        </w:rPr>
      </w:pPr>
      <w:r>
        <w:rPr>
          <w:sz w:val="22"/>
        </w:rPr>
        <w:t xml:space="preserve">           </w:t>
      </w:r>
      <w:r w:rsidR="00DF0F40" w:rsidRPr="00515D03">
        <w:rPr>
          <w:sz w:val="22"/>
        </w:rPr>
        <w:t>from 1 – 3 p.m.</w:t>
      </w:r>
    </w:p>
    <w:p w14:paraId="1361FB8E" w14:textId="77777777" w:rsidR="00515D03" w:rsidRPr="00515D03" w:rsidRDefault="00515D03" w:rsidP="00DF0F40">
      <w:pPr>
        <w:ind w:left="1080" w:firstLine="270"/>
        <w:rPr>
          <w:sz w:val="22"/>
        </w:rPr>
      </w:pPr>
    </w:p>
    <w:p w14:paraId="162871C1" w14:textId="77777777" w:rsidR="00515D03" w:rsidRDefault="00515D03" w:rsidP="00515D03"/>
    <w:sectPr w:rsidR="00515D03" w:rsidSect="0063636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58F8" w14:textId="77777777" w:rsidR="00E1300E" w:rsidRDefault="00E1300E" w:rsidP="00E1300E">
      <w:r>
        <w:separator/>
      </w:r>
    </w:p>
  </w:endnote>
  <w:endnote w:type="continuationSeparator" w:id="0">
    <w:p w14:paraId="465B1B40" w14:textId="77777777" w:rsidR="00E1300E" w:rsidRDefault="00E1300E" w:rsidP="00E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D3E8" w14:textId="77777777" w:rsidR="00E1300E" w:rsidRDefault="00E1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537" w14:textId="77777777" w:rsidR="00E1300E" w:rsidRDefault="00E13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7BD7" w14:textId="77777777" w:rsidR="00E1300E" w:rsidRDefault="00E1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CB18" w14:textId="77777777" w:rsidR="00E1300E" w:rsidRDefault="00E1300E" w:rsidP="00E1300E">
      <w:r>
        <w:separator/>
      </w:r>
    </w:p>
  </w:footnote>
  <w:footnote w:type="continuationSeparator" w:id="0">
    <w:p w14:paraId="428457D1" w14:textId="77777777" w:rsidR="00E1300E" w:rsidRDefault="00E1300E" w:rsidP="00E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99CF" w14:textId="77777777" w:rsidR="00E1300E" w:rsidRDefault="00E13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412" w14:textId="2FDCF3A1" w:rsidR="00E1300E" w:rsidRDefault="00E13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6F19" w14:textId="77777777" w:rsidR="00E1300E" w:rsidRDefault="00E13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1E2"/>
    <w:multiLevelType w:val="hybridMultilevel"/>
    <w:tmpl w:val="4640912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FE27D4E"/>
    <w:multiLevelType w:val="hybridMultilevel"/>
    <w:tmpl w:val="F86256D0"/>
    <w:lvl w:ilvl="0" w:tplc="8C0C23E4">
      <w:start w:val="1"/>
      <w:numFmt w:val="upperRoman"/>
      <w:lvlText w:val="%1."/>
      <w:lvlJc w:val="righ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42E82"/>
    <w:multiLevelType w:val="hybridMultilevel"/>
    <w:tmpl w:val="CA3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868857">
    <w:abstractNumId w:val="1"/>
  </w:num>
  <w:num w:numId="2" w16cid:durableId="1372459990">
    <w:abstractNumId w:val="2"/>
  </w:num>
  <w:num w:numId="3" w16cid:durableId="184385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jIytLS0MDEBMpV0lIJTi4sz8/NACixqAVSj8c8sAAAA"/>
  </w:docVars>
  <w:rsids>
    <w:rsidRoot w:val="00022ABA"/>
    <w:rsid w:val="00022ABA"/>
    <w:rsid w:val="00036562"/>
    <w:rsid w:val="000505BE"/>
    <w:rsid w:val="000678BE"/>
    <w:rsid w:val="000750BF"/>
    <w:rsid w:val="000A01E9"/>
    <w:rsid w:val="000C3E37"/>
    <w:rsid w:val="00123F56"/>
    <w:rsid w:val="00142DFC"/>
    <w:rsid w:val="0016390E"/>
    <w:rsid w:val="00227760"/>
    <w:rsid w:val="00244417"/>
    <w:rsid w:val="002B198A"/>
    <w:rsid w:val="003E4720"/>
    <w:rsid w:val="003F3BF7"/>
    <w:rsid w:val="004D6378"/>
    <w:rsid w:val="005015A8"/>
    <w:rsid w:val="00513965"/>
    <w:rsid w:val="00515D03"/>
    <w:rsid w:val="00567D86"/>
    <w:rsid w:val="005717FB"/>
    <w:rsid w:val="005D2B4C"/>
    <w:rsid w:val="00636361"/>
    <w:rsid w:val="006B6432"/>
    <w:rsid w:val="006F4545"/>
    <w:rsid w:val="00704DDF"/>
    <w:rsid w:val="00705E79"/>
    <w:rsid w:val="00735AA0"/>
    <w:rsid w:val="0078717B"/>
    <w:rsid w:val="007A13CC"/>
    <w:rsid w:val="007B5903"/>
    <w:rsid w:val="0080391E"/>
    <w:rsid w:val="008058F9"/>
    <w:rsid w:val="00836F99"/>
    <w:rsid w:val="008413DE"/>
    <w:rsid w:val="00871745"/>
    <w:rsid w:val="008C11E9"/>
    <w:rsid w:val="008C51F8"/>
    <w:rsid w:val="008D79EF"/>
    <w:rsid w:val="009057CC"/>
    <w:rsid w:val="00935982"/>
    <w:rsid w:val="00955721"/>
    <w:rsid w:val="009617E7"/>
    <w:rsid w:val="009A4DD0"/>
    <w:rsid w:val="009E7234"/>
    <w:rsid w:val="00A2244F"/>
    <w:rsid w:val="00A31E02"/>
    <w:rsid w:val="00A452CB"/>
    <w:rsid w:val="00AE5B9A"/>
    <w:rsid w:val="00B0261F"/>
    <w:rsid w:val="00B05B04"/>
    <w:rsid w:val="00B534E1"/>
    <w:rsid w:val="00B749B1"/>
    <w:rsid w:val="00B91D22"/>
    <w:rsid w:val="00B96BD4"/>
    <w:rsid w:val="00BD082D"/>
    <w:rsid w:val="00BE27CC"/>
    <w:rsid w:val="00C84D95"/>
    <w:rsid w:val="00CC261E"/>
    <w:rsid w:val="00CE0F55"/>
    <w:rsid w:val="00D0033D"/>
    <w:rsid w:val="00D5475F"/>
    <w:rsid w:val="00DF0F40"/>
    <w:rsid w:val="00DF6510"/>
    <w:rsid w:val="00E1300E"/>
    <w:rsid w:val="00E9598B"/>
    <w:rsid w:val="00EB5CF5"/>
    <w:rsid w:val="00EB73CE"/>
    <w:rsid w:val="00ED709A"/>
    <w:rsid w:val="00EE0FCB"/>
    <w:rsid w:val="00EF1B1F"/>
    <w:rsid w:val="00F15C3D"/>
    <w:rsid w:val="00F56BDD"/>
    <w:rsid w:val="00FB197C"/>
    <w:rsid w:val="00FC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E078A5"/>
  <w15:docId w15:val="{2C5F5F85-87FA-462D-8E57-F18D0EB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BA"/>
    <w:pPr>
      <w:ind w:left="720"/>
      <w:contextualSpacing/>
    </w:pPr>
  </w:style>
  <w:style w:type="paragraph" w:styleId="BalloonText">
    <w:name w:val="Balloon Text"/>
    <w:basedOn w:val="Normal"/>
    <w:link w:val="BalloonTextChar"/>
    <w:uiPriority w:val="99"/>
    <w:semiHidden/>
    <w:unhideWhenUsed/>
    <w:rsid w:val="00022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ABA"/>
    <w:rPr>
      <w:rFonts w:ascii="Lucida Grande" w:hAnsi="Lucida Grande" w:cs="Lucida Grande"/>
      <w:sz w:val="18"/>
      <w:szCs w:val="18"/>
    </w:rPr>
  </w:style>
  <w:style w:type="paragraph" w:styleId="Header">
    <w:name w:val="header"/>
    <w:basedOn w:val="Normal"/>
    <w:link w:val="HeaderChar"/>
    <w:uiPriority w:val="99"/>
    <w:unhideWhenUsed/>
    <w:rsid w:val="00E1300E"/>
    <w:pPr>
      <w:tabs>
        <w:tab w:val="center" w:pos="4680"/>
        <w:tab w:val="right" w:pos="9360"/>
      </w:tabs>
    </w:pPr>
  </w:style>
  <w:style w:type="character" w:customStyle="1" w:styleId="HeaderChar">
    <w:name w:val="Header Char"/>
    <w:basedOn w:val="DefaultParagraphFont"/>
    <w:link w:val="Header"/>
    <w:uiPriority w:val="99"/>
    <w:rsid w:val="00E1300E"/>
  </w:style>
  <w:style w:type="paragraph" w:styleId="Footer">
    <w:name w:val="footer"/>
    <w:basedOn w:val="Normal"/>
    <w:link w:val="FooterChar"/>
    <w:uiPriority w:val="99"/>
    <w:unhideWhenUsed/>
    <w:rsid w:val="00E1300E"/>
    <w:pPr>
      <w:tabs>
        <w:tab w:val="center" w:pos="4680"/>
        <w:tab w:val="right" w:pos="9360"/>
      </w:tabs>
    </w:pPr>
  </w:style>
  <w:style w:type="character" w:customStyle="1" w:styleId="FooterChar">
    <w:name w:val="Footer Char"/>
    <w:basedOn w:val="DefaultParagraphFont"/>
    <w:link w:val="Footer"/>
    <w:uiPriority w:val="99"/>
    <w:rsid w:val="00E1300E"/>
  </w:style>
  <w:style w:type="character" w:styleId="Hyperlink">
    <w:name w:val="Hyperlink"/>
    <w:basedOn w:val="DefaultParagraphFont"/>
    <w:uiPriority w:val="99"/>
    <w:unhideWhenUsed/>
    <w:rsid w:val="00227760"/>
    <w:rPr>
      <w:color w:val="0000FF" w:themeColor="hyperlink"/>
      <w:u w:val="single"/>
    </w:rPr>
  </w:style>
  <w:style w:type="character" w:styleId="UnresolvedMention">
    <w:name w:val="Unresolved Mention"/>
    <w:basedOn w:val="DefaultParagraphFont"/>
    <w:uiPriority w:val="99"/>
    <w:semiHidden/>
    <w:unhideWhenUsed/>
    <w:rsid w:val="00227760"/>
    <w:rPr>
      <w:color w:val="605E5C"/>
      <w:shd w:val="clear" w:color="auto" w:fill="E1DFDD"/>
    </w:rPr>
  </w:style>
  <w:style w:type="paragraph" w:styleId="Revision">
    <w:name w:val="Revision"/>
    <w:hidden/>
    <w:uiPriority w:val="99"/>
    <w:semiHidden/>
    <w:rsid w:val="00BD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0628">
      <w:bodyDiv w:val="1"/>
      <w:marLeft w:val="0"/>
      <w:marRight w:val="0"/>
      <w:marTop w:val="0"/>
      <w:marBottom w:val="0"/>
      <w:divBdr>
        <w:top w:val="none" w:sz="0" w:space="0" w:color="auto"/>
        <w:left w:val="none" w:sz="0" w:space="0" w:color="auto"/>
        <w:bottom w:val="none" w:sz="0" w:space="0" w:color="auto"/>
        <w:right w:val="none" w:sz="0" w:space="0" w:color="auto"/>
      </w:divBdr>
    </w:div>
    <w:div w:id="2004698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NRS NRS</dc:creator>
  <cp:lastModifiedBy>Susannah Ferson</cp:lastModifiedBy>
  <cp:revision>3</cp:revision>
  <cp:lastPrinted>2019-01-14T18:48:00Z</cp:lastPrinted>
  <dcterms:created xsi:type="dcterms:W3CDTF">2022-09-07T18:40:00Z</dcterms:created>
  <dcterms:modified xsi:type="dcterms:W3CDTF">2022-09-07T23:31:00Z</dcterms:modified>
</cp:coreProperties>
</file>