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26B" w:rsidRDefault="00224397" w:rsidP="00224397">
      <w:pPr>
        <w:pStyle w:val="Header"/>
        <w:rPr>
          <w:b/>
        </w:rPr>
      </w:pPr>
      <w:bookmarkStart w:id="0" w:name="_GoBack"/>
      <w:bookmarkEnd w:id="0"/>
      <w:r>
        <w:rPr>
          <w:b/>
        </w:rPr>
        <w:tab/>
      </w:r>
      <w:r w:rsidR="0085626B">
        <w:rPr>
          <w:b/>
        </w:rPr>
        <w:t>PROJECT NARRATIVE</w:t>
      </w:r>
    </w:p>
    <w:p w:rsidR="005B324D" w:rsidRPr="005B324D" w:rsidRDefault="005B324D" w:rsidP="005B324D">
      <w:pPr>
        <w:pStyle w:val="Header"/>
        <w:jc w:val="center"/>
        <w:rPr>
          <w:b/>
          <w:color w:val="4472C4" w:themeColor="accent5"/>
        </w:rPr>
      </w:pPr>
      <w:r w:rsidRPr="005B324D">
        <w:rPr>
          <w:b/>
          <w:color w:val="4472C4" w:themeColor="accent5"/>
        </w:rPr>
        <w:t>APPLICANT NAME</w:t>
      </w:r>
    </w:p>
    <w:p w:rsidR="0085626B" w:rsidRDefault="0085626B" w:rsidP="00CB4E10">
      <w:pPr>
        <w:pStyle w:val="Header"/>
        <w:rPr>
          <w:b/>
        </w:rPr>
      </w:pPr>
    </w:p>
    <w:p w:rsidR="00D279A1" w:rsidRPr="00ED5D9F" w:rsidRDefault="00D279A1" w:rsidP="00CB4E10">
      <w:pPr>
        <w:widowControl w:val="0"/>
        <w:spacing w:after="0"/>
        <w:rPr>
          <w:color w:val="4472C4" w:themeColor="accent5"/>
        </w:rPr>
      </w:pPr>
      <w:r w:rsidRPr="00ED5D9F">
        <w:rPr>
          <w:b/>
          <w:color w:val="4472C4" w:themeColor="accent5"/>
        </w:rPr>
        <w:t xml:space="preserve">Limit </w:t>
      </w:r>
      <w:r w:rsidR="00CB4E10" w:rsidRPr="00ED5D9F">
        <w:rPr>
          <w:b/>
          <w:color w:val="4472C4" w:themeColor="accent5"/>
        </w:rPr>
        <w:t xml:space="preserve">document </w:t>
      </w:r>
      <w:r w:rsidRPr="00584D25">
        <w:rPr>
          <w:b/>
          <w:color w:val="4472C4" w:themeColor="accent5"/>
        </w:rPr>
        <w:t xml:space="preserve">to </w:t>
      </w:r>
      <w:r w:rsidR="00006C1D" w:rsidRPr="00584D25">
        <w:rPr>
          <w:b/>
          <w:color w:val="4472C4" w:themeColor="accent5"/>
        </w:rPr>
        <w:t>10</w:t>
      </w:r>
      <w:r w:rsidR="00A86C90" w:rsidRPr="00584D25">
        <w:rPr>
          <w:b/>
          <w:color w:val="4472C4" w:themeColor="accent5"/>
        </w:rPr>
        <w:t xml:space="preserve"> </w:t>
      </w:r>
      <w:r w:rsidRPr="00584D25">
        <w:rPr>
          <w:b/>
          <w:color w:val="4472C4" w:themeColor="accent5"/>
        </w:rPr>
        <w:t>pages</w:t>
      </w:r>
      <w:r w:rsidR="00A86C90" w:rsidRPr="00584D25">
        <w:rPr>
          <w:b/>
          <w:color w:val="4472C4" w:themeColor="accent5"/>
        </w:rPr>
        <w:t xml:space="preserve"> </w:t>
      </w:r>
      <w:r w:rsidR="00BA3D68" w:rsidRPr="00584D25">
        <w:rPr>
          <w:b/>
          <w:color w:val="4472C4" w:themeColor="accent5"/>
        </w:rPr>
        <w:t>total</w:t>
      </w:r>
      <w:r w:rsidR="00CB4E10" w:rsidRPr="00584D25">
        <w:rPr>
          <w:color w:val="4472C4" w:themeColor="accent5"/>
        </w:rPr>
        <w:t>.</w:t>
      </w:r>
      <w:r w:rsidR="00CB4E10" w:rsidRPr="00ED5D9F">
        <w:rPr>
          <w:color w:val="4472C4" w:themeColor="accent5"/>
        </w:rPr>
        <w:t xml:space="preserve"> </w:t>
      </w:r>
      <w:r w:rsidR="005B5AF6" w:rsidRPr="00ED5D9F">
        <w:rPr>
          <w:color w:val="4472C4" w:themeColor="accent5"/>
        </w:rPr>
        <w:t>Ti</w:t>
      </w:r>
      <w:r w:rsidR="00CB4E10" w:rsidRPr="00ED5D9F">
        <w:rPr>
          <w:color w:val="4472C4" w:themeColor="accent5"/>
        </w:rPr>
        <w:t>mes New Roman font size 11,</w:t>
      </w:r>
      <w:r w:rsidR="00564A87">
        <w:rPr>
          <w:color w:val="4472C4" w:themeColor="accent5"/>
        </w:rPr>
        <w:t xml:space="preserve"> 1-</w:t>
      </w:r>
      <w:r w:rsidR="005B5AF6" w:rsidRPr="00ED5D9F">
        <w:rPr>
          <w:color w:val="4472C4" w:themeColor="accent5"/>
        </w:rPr>
        <w:t>inch margin</w:t>
      </w:r>
      <w:r w:rsidR="00CB4E10" w:rsidRPr="00ED5D9F">
        <w:rPr>
          <w:color w:val="4472C4" w:themeColor="accent5"/>
        </w:rPr>
        <w:t xml:space="preserve">s, and single-spaced. </w:t>
      </w:r>
      <w:r w:rsidR="005B5AF6" w:rsidRPr="00ED5D9F">
        <w:rPr>
          <w:color w:val="4472C4" w:themeColor="accent5"/>
        </w:rPr>
        <w:t>Do not chang</w:t>
      </w:r>
      <w:r w:rsidR="00CB4E10" w:rsidRPr="00ED5D9F">
        <w:rPr>
          <w:color w:val="4472C4" w:themeColor="accent5"/>
        </w:rPr>
        <w:t>e order of sections, margins,</w:t>
      </w:r>
      <w:r w:rsidR="005B5AF6" w:rsidRPr="00ED5D9F">
        <w:rPr>
          <w:color w:val="4472C4" w:themeColor="accent5"/>
        </w:rPr>
        <w:t xml:space="preserve"> font size</w:t>
      </w:r>
      <w:r w:rsidR="00CB4E10" w:rsidRPr="00ED5D9F">
        <w:rPr>
          <w:color w:val="4472C4" w:themeColor="accent5"/>
        </w:rPr>
        <w:t>, or spacing</w:t>
      </w:r>
      <w:r w:rsidR="005B5AF6" w:rsidRPr="00ED5D9F">
        <w:rPr>
          <w:color w:val="4472C4" w:themeColor="accent5"/>
        </w:rPr>
        <w:t>.</w:t>
      </w:r>
    </w:p>
    <w:p w:rsidR="004A4F33" w:rsidRPr="00ED5D9F" w:rsidRDefault="004A4F33" w:rsidP="004A4F33">
      <w:pPr>
        <w:widowControl w:val="0"/>
        <w:spacing w:after="0"/>
        <w:rPr>
          <w:color w:val="4472C4" w:themeColor="accent5"/>
          <w:lang w:bidi="ar-SA"/>
        </w:rPr>
      </w:pPr>
    </w:p>
    <w:p w:rsidR="00D279A1" w:rsidRPr="00ED5D9F" w:rsidRDefault="004A4F33" w:rsidP="004A4F33">
      <w:pPr>
        <w:widowControl w:val="0"/>
        <w:spacing w:after="0"/>
        <w:jc w:val="center"/>
        <w:rPr>
          <w:color w:val="4472C4" w:themeColor="accent5"/>
        </w:rPr>
      </w:pPr>
      <w:r w:rsidRPr="00ED5D9F">
        <w:rPr>
          <w:color w:val="4472C4" w:themeColor="accent5"/>
        </w:rPr>
        <w:t xml:space="preserve"> </w:t>
      </w:r>
      <w:r w:rsidR="00D279A1" w:rsidRPr="00ED5D9F">
        <w:rPr>
          <w:color w:val="4472C4" w:themeColor="accent5"/>
        </w:rPr>
        <w:t xml:space="preserve">(REMOVE </w:t>
      </w:r>
      <w:r w:rsidR="00CB4E10" w:rsidRPr="00ED5D9F">
        <w:rPr>
          <w:color w:val="4472C4" w:themeColor="accent5"/>
        </w:rPr>
        <w:t xml:space="preserve">ALL </w:t>
      </w:r>
      <w:r w:rsidR="0041194D" w:rsidRPr="00ED5D9F">
        <w:rPr>
          <w:color w:val="4472C4" w:themeColor="accent5"/>
        </w:rPr>
        <w:t>BLUE</w:t>
      </w:r>
      <w:r w:rsidR="00D279A1" w:rsidRPr="00ED5D9F">
        <w:rPr>
          <w:color w:val="4472C4" w:themeColor="accent5"/>
        </w:rPr>
        <w:t xml:space="preserve"> TEXT PRIOR TO SUBMITTAL)</w:t>
      </w:r>
    </w:p>
    <w:p w:rsidR="004A4F33" w:rsidRPr="00ED5D9F" w:rsidRDefault="004A4F33" w:rsidP="004A4F33">
      <w:pPr>
        <w:widowControl w:val="0"/>
        <w:spacing w:after="0"/>
        <w:jc w:val="center"/>
        <w:rPr>
          <w:color w:val="FF0000"/>
        </w:rPr>
      </w:pPr>
    </w:p>
    <w:p w:rsidR="00962B9F" w:rsidRPr="00ED5D9F" w:rsidRDefault="00962B9F" w:rsidP="004A4F33">
      <w:pPr>
        <w:pStyle w:val="Heading2"/>
        <w:numPr>
          <w:ilvl w:val="0"/>
          <w:numId w:val="6"/>
        </w:numPr>
        <w:spacing w:before="0"/>
        <w:rPr>
          <w:rFonts w:ascii="Times New Roman" w:hAnsi="Times New Roman" w:cs="Times New Roman"/>
          <w:color w:val="auto"/>
          <w:sz w:val="22"/>
          <w:szCs w:val="22"/>
        </w:rPr>
      </w:pPr>
      <w:r w:rsidRPr="00ED5D9F">
        <w:rPr>
          <w:rFonts w:ascii="Times New Roman" w:hAnsi="Times New Roman" w:cs="Times New Roman"/>
          <w:color w:val="auto"/>
          <w:sz w:val="22"/>
          <w:szCs w:val="22"/>
        </w:rPr>
        <w:t xml:space="preserve">Project Implementation Plan </w:t>
      </w:r>
    </w:p>
    <w:p w:rsidR="00962B9F" w:rsidRPr="00ED5D9F" w:rsidRDefault="00962B9F" w:rsidP="004A4F33">
      <w:pPr>
        <w:spacing w:after="0" w:line="240" w:lineRule="auto"/>
        <w:rPr>
          <w:color w:val="FF0000"/>
        </w:rPr>
      </w:pPr>
    </w:p>
    <w:p w:rsidR="00C81C23" w:rsidRPr="00ED5D9F" w:rsidRDefault="00D64467" w:rsidP="004A4F33">
      <w:pPr>
        <w:spacing w:after="0" w:line="240" w:lineRule="auto"/>
      </w:pPr>
      <w:r>
        <w:t>Project Goal</w:t>
      </w:r>
      <w:r w:rsidR="00394DAC">
        <w:t xml:space="preserve"> and Objectives</w:t>
      </w:r>
      <w:r>
        <w:t xml:space="preserve">: </w:t>
      </w:r>
    </w:p>
    <w:p w:rsidR="00D64467" w:rsidRPr="00D64467" w:rsidRDefault="00D64467" w:rsidP="00D64467">
      <w:pPr>
        <w:spacing w:before="47"/>
        <w:ind w:right="96"/>
        <w:rPr>
          <w:color w:val="2E74B5" w:themeColor="accent1" w:themeShade="BF"/>
        </w:rPr>
      </w:pPr>
      <w:r w:rsidRPr="00D64467">
        <w:rPr>
          <w:color w:val="2E74B5" w:themeColor="accent1" w:themeShade="BF"/>
        </w:rPr>
        <w:t xml:space="preserve">Provide </w:t>
      </w:r>
      <w:proofErr w:type="gramStart"/>
      <w:r w:rsidRPr="00D64467">
        <w:rPr>
          <w:color w:val="2E74B5" w:themeColor="accent1" w:themeShade="BF"/>
        </w:rPr>
        <w:t>a brief summary</w:t>
      </w:r>
      <w:proofErr w:type="gramEnd"/>
      <w:r w:rsidR="00525446" w:rsidRPr="00D64467">
        <w:rPr>
          <w:color w:val="2E74B5" w:themeColor="accent1" w:themeShade="BF"/>
        </w:rPr>
        <w:t xml:space="preserve"> of the history and b</w:t>
      </w:r>
      <w:r w:rsidRPr="00D64467">
        <w:rPr>
          <w:color w:val="2E74B5" w:themeColor="accent1" w:themeShade="BF"/>
        </w:rPr>
        <w:t>ackground of the project</w:t>
      </w:r>
      <w:r w:rsidR="00501801" w:rsidRPr="00D64467">
        <w:rPr>
          <w:color w:val="2E74B5" w:themeColor="accent1" w:themeShade="BF"/>
        </w:rPr>
        <w:t xml:space="preserve">. </w:t>
      </w:r>
      <w:r w:rsidRPr="00D64467">
        <w:rPr>
          <w:color w:val="2E74B5" w:themeColor="accent1" w:themeShade="BF"/>
        </w:rPr>
        <w:t>Describe how your program will implement strategic weed control that protects agriculture, biodiversity, water resources, fire safety a</w:t>
      </w:r>
      <w:r>
        <w:rPr>
          <w:color w:val="2E74B5" w:themeColor="accent1" w:themeShade="BF"/>
        </w:rPr>
        <w:t>nd/or climate resiliency. Describe how methods fit into an I</w:t>
      </w:r>
      <w:r w:rsidR="005B324D">
        <w:rPr>
          <w:color w:val="2E74B5" w:themeColor="accent1" w:themeShade="BF"/>
        </w:rPr>
        <w:t xml:space="preserve">ntegrated </w:t>
      </w:r>
      <w:r>
        <w:rPr>
          <w:color w:val="2E74B5" w:themeColor="accent1" w:themeShade="BF"/>
        </w:rPr>
        <w:t>P</w:t>
      </w:r>
      <w:r w:rsidR="005B324D">
        <w:rPr>
          <w:color w:val="2E74B5" w:themeColor="accent1" w:themeShade="BF"/>
        </w:rPr>
        <w:t xml:space="preserve">est </w:t>
      </w:r>
      <w:r>
        <w:rPr>
          <w:color w:val="2E74B5" w:themeColor="accent1" w:themeShade="BF"/>
        </w:rPr>
        <w:t>M</w:t>
      </w:r>
      <w:r w:rsidR="005B324D">
        <w:rPr>
          <w:color w:val="2E74B5" w:themeColor="accent1" w:themeShade="BF"/>
        </w:rPr>
        <w:t>anagement</w:t>
      </w:r>
      <w:r>
        <w:rPr>
          <w:color w:val="2E74B5" w:themeColor="accent1" w:themeShade="BF"/>
        </w:rPr>
        <w:t xml:space="preserve"> approach.</w:t>
      </w:r>
    </w:p>
    <w:p w:rsidR="0046142C" w:rsidRDefault="00386F1B" w:rsidP="004A4F33">
      <w:pPr>
        <w:spacing w:after="0" w:line="240" w:lineRule="auto"/>
        <w:rPr>
          <w:color w:val="4472C4" w:themeColor="accent5"/>
        </w:rPr>
      </w:pPr>
      <w:r>
        <w:rPr>
          <w:color w:val="FF0000"/>
        </w:rPr>
        <w:softHyphen/>
      </w:r>
      <w:r>
        <w:rPr>
          <w:color w:val="FF0000"/>
        </w:rPr>
        <w:softHyphen/>
      </w:r>
      <w:r>
        <w:rPr>
          <w:color w:val="FF0000"/>
        </w:rPr>
        <w:softHyphen/>
      </w:r>
      <w:r>
        <w:rPr>
          <w:color w:val="FF0000"/>
        </w:rPr>
        <w:softHyphen/>
      </w:r>
    </w:p>
    <w:p w:rsidR="005B324D" w:rsidRPr="00ED5D9F" w:rsidRDefault="005B324D" w:rsidP="005B324D">
      <w:pPr>
        <w:spacing w:after="0" w:line="240" w:lineRule="auto"/>
      </w:pPr>
      <w:r>
        <w:t>Project Methods and Readiness:</w:t>
      </w:r>
    </w:p>
    <w:p w:rsidR="005B324D" w:rsidRPr="007847CB" w:rsidRDefault="005B324D" w:rsidP="005B324D">
      <w:pPr>
        <w:spacing w:after="0"/>
        <w:rPr>
          <w:color w:val="4472C4" w:themeColor="accent5"/>
        </w:rPr>
      </w:pPr>
      <w:r>
        <w:rPr>
          <w:color w:val="4472C4" w:themeColor="accent5"/>
        </w:rPr>
        <w:t>Describe weed removal methods.  Identify all control methods and include a list of herbicides that will be used.  Include early detection survey, mapping, reporting, outreach, etc. Include weed species and why they were selected, describe how any mapping will be performed.  Location maps should be included</w:t>
      </w:r>
      <w:r w:rsidR="00394DAC">
        <w:rPr>
          <w:color w:val="4472C4" w:themeColor="accent5"/>
        </w:rPr>
        <w:t>.</w:t>
      </w:r>
      <w:r>
        <w:rPr>
          <w:color w:val="4472C4" w:themeColor="accent5"/>
        </w:rPr>
        <w:t xml:space="preserve"> Also include description of project readiness which includes </w:t>
      </w:r>
      <w:r w:rsidR="00394DAC">
        <w:rPr>
          <w:color w:val="4472C4" w:themeColor="accent5"/>
        </w:rPr>
        <w:t xml:space="preserve">project partners, capacity to implement the project and </w:t>
      </w:r>
      <w:r w:rsidR="00270487">
        <w:rPr>
          <w:color w:val="4472C4" w:themeColor="accent5"/>
        </w:rPr>
        <w:t xml:space="preserve">the </w:t>
      </w:r>
      <w:r w:rsidR="00394DAC">
        <w:rPr>
          <w:color w:val="4472C4" w:themeColor="accent5"/>
        </w:rPr>
        <w:t xml:space="preserve">status of </w:t>
      </w:r>
      <w:r>
        <w:rPr>
          <w:color w:val="4472C4" w:themeColor="accent5"/>
        </w:rPr>
        <w:t>any permits or CEQA documents.</w:t>
      </w:r>
    </w:p>
    <w:p w:rsidR="005B324D" w:rsidRDefault="005B324D" w:rsidP="004A4F33">
      <w:pPr>
        <w:spacing w:after="0" w:line="240" w:lineRule="auto"/>
      </w:pPr>
    </w:p>
    <w:p w:rsidR="00295BD5" w:rsidRPr="007847CB" w:rsidRDefault="00043CDF" w:rsidP="004A4F33">
      <w:pPr>
        <w:spacing w:after="0" w:line="240" w:lineRule="auto"/>
        <w:rPr>
          <w:color w:val="4472C4" w:themeColor="accent5"/>
        </w:rPr>
      </w:pPr>
      <w:r>
        <w:t>Joint</w:t>
      </w:r>
      <w:r w:rsidR="00295BD5" w:rsidRPr="007847CB">
        <w:t xml:space="preserve"> Projects</w:t>
      </w:r>
    </w:p>
    <w:p w:rsidR="00295BD5" w:rsidRPr="00295BD5" w:rsidRDefault="00295BD5" w:rsidP="00394DAC">
      <w:pPr>
        <w:spacing w:after="0"/>
        <w:rPr>
          <w:color w:val="4472C4" w:themeColor="accent5"/>
        </w:rPr>
      </w:pPr>
      <w:r w:rsidRPr="007847CB">
        <w:rPr>
          <w:color w:val="4472C4" w:themeColor="accent5"/>
        </w:rPr>
        <w:t xml:space="preserve">For projects that are part of a </w:t>
      </w:r>
      <w:r w:rsidR="00043CDF">
        <w:rPr>
          <w:color w:val="4472C4" w:themeColor="accent5"/>
        </w:rPr>
        <w:t>joint multi-agency effort</w:t>
      </w:r>
      <w:r w:rsidR="00386F1B" w:rsidRPr="007847CB">
        <w:rPr>
          <w:color w:val="4472C4" w:themeColor="accent5"/>
        </w:rPr>
        <w:t xml:space="preserve"> to </w:t>
      </w:r>
      <w:r w:rsidR="00043CDF">
        <w:rPr>
          <w:color w:val="4472C4" w:themeColor="accent5"/>
        </w:rPr>
        <w:t>control weeds</w:t>
      </w:r>
      <w:r w:rsidRPr="007847CB">
        <w:rPr>
          <w:color w:val="4472C4" w:themeColor="accent5"/>
        </w:rPr>
        <w:t>,</w:t>
      </w:r>
      <w:r w:rsidR="00043CDF">
        <w:rPr>
          <w:color w:val="4472C4" w:themeColor="accent5"/>
        </w:rPr>
        <w:t xml:space="preserve"> the plan for the entire project</w:t>
      </w:r>
      <w:r w:rsidRPr="007847CB">
        <w:rPr>
          <w:color w:val="4472C4" w:themeColor="accent5"/>
        </w:rPr>
        <w:t xml:space="preserve"> must be included</w:t>
      </w:r>
      <w:r w:rsidR="00386F1B" w:rsidRPr="007847CB">
        <w:rPr>
          <w:color w:val="4472C4" w:themeColor="accent5"/>
        </w:rPr>
        <w:t xml:space="preserve"> for each individual application</w:t>
      </w:r>
      <w:r w:rsidRPr="007847CB">
        <w:rPr>
          <w:color w:val="4472C4" w:themeColor="accent5"/>
        </w:rPr>
        <w:t xml:space="preserve">. </w:t>
      </w:r>
      <w:r w:rsidR="00043CDF">
        <w:rPr>
          <w:color w:val="4472C4" w:themeColor="accent5"/>
        </w:rPr>
        <w:t>Identify each participant and explain how each proposed plan</w:t>
      </w:r>
      <w:r w:rsidRPr="007847CB">
        <w:rPr>
          <w:color w:val="4472C4" w:themeColor="accent5"/>
        </w:rPr>
        <w:t xml:space="preserve"> fits with the overall </w:t>
      </w:r>
      <w:r w:rsidR="00043CDF">
        <w:rPr>
          <w:color w:val="4472C4" w:themeColor="accent5"/>
        </w:rPr>
        <w:t>project.</w:t>
      </w:r>
      <w:r w:rsidRPr="007847CB">
        <w:rPr>
          <w:color w:val="4472C4" w:themeColor="accent5"/>
        </w:rPr>
        <w:t xml:space="preserve"> Map(s) sho</w:t>
      </w:r>
      <w:r w:rsidR="00043CDF">
        <w:rPr>
          <w:color w:val="4472C4" w:themeColor="accent5"/>
        </w:rPr>
        <w:t xml:space="preserve">uld be included indicating the area for each participant and plan. </w:t>
      </w:r>
      <w:r w:rsidR="00386F1B" w:rsidRPr="007847CB">
        <w:rPr>
          <w:color w:val="4472C4" w:themeColor="accent5"/>
        </w:rPr>
        <w:t xml:space="preserve">If providing individual applications for a </w:t>
      </w:r>
      <w:r w:rsidR="00043CDF">
        <w:rPr>
          <w:color w:val="4472C4" w:themeColor="accent5"/>
        </w:rPr>
        <w:t>project</w:t>
      </w:r>
      <w:r w:rsidR="00386F1B" w:rsidRPr="007847CB">
        <w:rPr>
          <w:color w:val="4472C4" w:themeColor="accent5"/>
        </w:rPr>
        <w:t>, each application should be prioritized in terms of importance of funding.</w:t>
      </w:r>
      <w:r w:rsidR="00386F1B">
        <w:rPr>
          <w:color w:val="4472C4" w:themeColor="accent5"/>
        </w:rPr>
        <w:t xml:space="preserve"> </w:t>
      </w:r>
    </w:p>
    <w:p w:rsidR="00962B9F" w:rsidRPr="00ED5D9F" w:rsidRDefault="00962B9F" w:rsidP="004A4F33">
      <w:pPr>
        <w:pStyle w:val="ListParagraph"/>
        <w:spacing w:after="0" w:line="240" w:lineRule="auto"/>
        <w:ind w:left="1440"/>
        <w:rPr>
          <w:color w:val="FF0000"/>
        </w:rPr>
      </w:pPr>
    </w:p>
    <w:p w:rsidR="00525446" w:rsidRPr="00ED5D9F" w:rsidRDefault="00525446" w:rsidP="00525446">
      <w:pPr>
        <w:spacing w:after="0"/>
        <w:rPr>
          <w:color w:val="4472C4" w:themeColor="accent5"/>
        </w:rPr>
      </w:pPr>
      <w:bookmarkStart w:id="1" w:name="_Toc471993759"/>
      <w:r w:rsidRPr="00ED5D9F">
        <w:rPr>
          <w:color w:val="4472C4" w:themeColor="accent5"/>
        </w:rPr>
        <w:t>Describe any potential challenges that applicant foresees to project implementation and provide plans to avoid or overcome them.</w:t>
      </w:r>
    </w:p>
    <w:p w:rsidR="004E3219" w:rsidRPr="00ED5D9F" w:rsidRDefault="004E3219" w:rsidP="004A4F33">
      <w:pPr>
        <w:spacing w:after="0" w:line="240" w:lineRule="auto"/>
        <w:rPr>
          <w:color w:val="FF0000"/>
        </w:rPr>
      </w:pPr>
    </w:p>
    <w:p w:rsidR="004E3219" w:rsidRPr="00ED5D9F" w:rsidRDefault="00281059" w:rsidP="00770F47">
      <w:pPr>
        <w:pStyle w:val="Heading2"/>
        <w:numPr>
          <w:ilvl w:val="0"/>
          <w:numId w:val="6"/>
        </w:numPr>
        <w:spacing w:before="0"/>
        <w:ind w:hanging="450"/>
        <w:rPr>
          <w:rFonts w:ascii="Times New Roman" w:hAnsi="Times New Roman" w:cs="Times New Roman"/>
          <w:color w:val="auto"/>
          <w:sz w:val="22"/>
          <w:szCs w:val="22"/>
        </w:rPr>
      </w:pPr>
      <w:r>
        <w:rPr>
          <w:rFonts w:ascii="Times New Roman" w:hAnsi="Times New Roman" w:cs="Times New Roman"/>
          <w:color w:val="auto"/>
          <w:sz w:val="22"/>
          <w:szCs w:val="22"/>
        </w:rPr>
        <w:t>Long-</w:t>
      </w:r>
      <w:r w:rsidR="00300B81" w:rsidRPr="00ED5D9F">
        <w:rPr>
          <w:rFonts w:ascii="Times New Roman" w:hAnsi="Times New Roman" w:cs="Times New Roman"/>
          <w:color w:val="auto"/>
          <w:sz w:val="22"/>
          <w:szCs w:val="22"/>
        </w:rPr>
        <w:t>Term Viability</w:t>
      </w:r>
      <w:r w:rsidR="00EE47BD" w:rsidRPr="00ED5D9F">
        <w:rPr>
          <w:rFonts w:ascii="Times New Roman" w:hAnsi="Times New Roman" w:cs="Times New Roman"/>
          <w:color w:val="auto"/>
          <w:sz w:val="22"/>
          <w:szCs w:val="22"/>
        </w:rPr>
        <w:t xml:space="preserve"> of Project</w:t>
      </w:r>
    </w:p>
    <w:p w:rsidR="00EE47BD" w:rsidRPr="00ED5D9F" w:rsidRDefault="00EE47BD" w:rsidP="00EE47BD">
      <w:pPr>
        <w:spacing w:after="0" w:line="240" w:lineRule="auto"/>
        <w:rPr>
          <w:color w:val="FF0000"/>
        </w:rPr>
      </w:pPr>
    </w:p>
    <w:p w:rsidR="004E3219" w:rsidRPr="00ED5D9F" w:rsidRDefault="00525446" w:rsidP="00270487">
      <w:pPr>
        <w:spacing w:after="0"/>
        <w:rPr>
          <w:color w:val="4472C4" w:themeColor="accent5"/>
        </w:rPr>
      </w:pPr>
      <w:r w:rsidRPr="00ED5D9F">
        <w:rPr>
          <w:color w:val="4472C4" w:themeColor="accent5"/>
        </w:rPr>
        <w:t>Demonstrate how the operations and maintenance costs of the project will be sustained beyond the project term</w:t>
      </w:r>
      <w:r w:rsidR="00770F47">
        <w:rPr>
          <w:color w:val="4472C4" w:themeColor="accent5"/>
        </w:rPr>
        <w:t>.</w:t>
      </w:r>
      <w:r w:rsidRPr="00ED5D9F">
        <w:rPr>
          <w:color w:val="4472C4" w:themeColor="accent5"/>
        </w:rPr>
        <w:t xml:space="preserve"> </w:t>
      </w:r>
      <w:r w:rsidR="00770F47">
        <w:rPr>
          <w:color w:val="4472C4" w:themeColor="accent5"/>
        </w:rPr>
        <w:t xml:space="preserve">Include historic county priorities and/or strategic regional priorities. </w:t>
      </w:r>
      <w:r w:rsidRPr="00ED5D9F">
        <w:rPr>
          <w:color w:val="4472C4" w:themeColor="accent5"/>
        </w:rPr>
        <w:t xml:space="preserve">Explain all ongoing funding sources for the project. </w:t>
      </w:r>
      <w:r w:rsidR="00770F47">
        <w:rPr>
          <w:color w:val="4472C4" w:themeColor="accent5"/>
        </w:rPr>
        <w:t xml:space="preserve"> </w:t>
      </w:r>
    </w:p>
    <w:p w:rsidR="00A86C90" w:rsidRPr="00ED5D9F" w:rsidRDefault="00A86C90" w:rsidP="004A4F33">
      <w:pPr>
        <w:spacing w:after="0" w:line="240" w:lineRule="auto"/>
        <w:rPr>
          <w:color w:val="FF0000"/>
        </w:rPr>
      </w:pPr>
    </w:p>
    <w:p w:rsidR="004E3219" w:rsidRPr="00ED5D9F" w:rsidRDefault="004E3219" w:rsidP="004A4F33">
      <w:pPr>
        <w:pStyle w:val="Heading2"/>
        <w:numPr>
          <w:ilvl w:val="0"/>
          <w:numId w:val="6"/>
        </w:numPr>
        <w:spacing w:before="0"/>
        <w:rPr>
          <w:rFonts w:ascii="Times New Roman" w:hAnsi="Times New Roman" w:cs="Times New Roman"/>
          <w:color w:val="auto"/>
          <w:sz w:val="22"/>
          <w:szCs w:val="22"/>
        </w:rPr>
      </w:pPr>
      <w:bookmarkStart w:id="2" w:name="_Toc471993764"/>
      <w:r w:rsidRPr="00ED5D9F">
        <w:rPr>
          <w:rFonts w:ascii="Times New Roman" w:hAnsi="Times New Roman" w:cs="Times New Roman"/>
          <w:color w:val="auto"/>
          <w:sz w:val="22"/>
          <w:szCs w:val="22"/>
        </w:rPr>
        <w:t xml:space="preserve">Project Team Qualifications </w:t>
      </w:r>
      <w:bookmarkEnd w:id="2"/>
      <w:r w:rsidR="00270487">
        <w:rPr>
          <w:rFonts w:ascii="Times New Roman" w:hAnsi="Times New Roman" w:cs="Times New Roman"/>
          <w:color w:val="auto"/>
          <w:sz w:val="22"/>
          <w:szCs w:val="22"/>
        </w:rPr>
        <w:t xml:space="preserve">(not included in 10 </w:t>
      </w:r>
      <w:proofErr w:type="gramStart"/>
      <w:r w:rsidR="00270487">
        <w:rPr>
          <w:rFonts w:ascii="Times New Roman" w:hAnsi="Times New Roman" w:cs="Times New Roman"/>
          <w:color w:val="auto"/>
          <w:sz w:val="22"/>
          <w:szCs w:val="22"/>
        </w:rPr>
        <w:t>page</w:t>
      </w:r>
      <w:proofErr w:type="gramEnd"/>
      <w:r w:rsidR="00270487">
        <w:rPr>
          <w:rFonts w:ascii="Times New Roman" w:hAnsi="Times New Roman" w:cs="Times New Roman"/>
          <w:color w:val="auto"/>
          <w:sz w:val="22"/>
          <w:szCs w:val="22"/>
        </w:rPr>
        <w:t xml:space="preserve"> maximum)</w:t>
      </w:r>
    </w:p>
    <w:p w:rsidR="004E3219" w:rsidRPr="00ED5D9F" w:rsidRDefault="004E3219" w:rsidP="004A4F33">
      <w:pPr>
        <w:spacing w:after="0" w:line="240" w:lineRule="auto"/>
        <w:rPr>
          <w:b/>
          <w:color w:val="FF0000"/>
        </w:rPr>
      </w:pPr>
    </w:p>
    <w:p w:rsidR="004E3219" w:rsidRPr="00ED5D9F" w:rsidRDefault="004E3219" w:rsidP="004A4F33">
      <w:pPr>
        <w:spacing w:after="0" w:line="240" w:lineRule="auto"/>
      </w:pPr>
      <w:r w:rsidRPr="00ED5D9F">
        <w:t>Organization</w:t>
      </w:r>
    </w:p>
    <w:p w:rsidR="004E3219" w:rsidRPr="00ED5D9F" w:rsidRDefault="004E3219" w:rsidP="004A4F33">
      <w:pPr>
        <w:spacing w:after="0" w:line="240" w:lineRule="auto"/>
        <w:rPr>
          <w:color w:val="FF0000"/>
        </w:rPr>
      </w:pPr>
    </w:p>
    <w:p w:rsidR="004E3219" w:rsidRPr="00270487" w:rsidRDefault="00525446" w:rsidP="00270487">
      <w:pPr>
        <w:spacing w:after="0"/>
        <w:rPr>
          <w:color w:val="4472C4" w:themeColor="accent5"/>
        </w:rPr>
      </w:pPr>
      <w:r w:rsidRPr="00ED5D9F">
        <w:rPr>
          <w:color w:val="4472C4" w:themeColor="accent5"/>
        </w:rPr>
        <w:t xml:space="preserve">Provide a list of team members along with a short description of their qualifications, experience, technical expertise, capabilities, and credentials (e.g., a professional resume). This must include </w:t>
      </w:r>
      <w:r w:rsidR="00770F47">
        <w:rPr>
          <w:color w:val="4472C4" w:themeColor="accent5"/>
        </w:rPr>
        <w:t xml:space="preserve">at a minimum, </w:t>
      </w:r>
      <w:r w:rsidRPr="00ED5D9F">
        <w:rPr>
          <w:color w:val="4472C4" w:themeColor="accent5"/>
        </w:rPr>
        <w:t>project manager</w:t>
      </w:r>
      <w:r w:rsidR="00770F47">
        <w:rPr>
          <w:color w:val="4472C4" w:themeColor="accent5"/>
        </w:rPr>
        <w:t xml:space="preserve"> and contact lead person.</w:t>
      </w:r>
      <w:r w:rsidRPr="00ED5D9F">
        <w:rPr>
          <w:color w:val="4472C4" w:themeColor="accent5"/>
        </w:rPr>
        <w:t xml:space="preserve"> Collaboration is encouraged. </w:t>
      </w:r>
      <w:bookmarkEnd w:id="1"/>
    </w:p>
    <w:sectPr w:rsidR="004E3219" w:rsidRPr="0027048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DE0" w:rsidRDefault="00B94DE0" w:rsidP="002F0ED6">
      <w:pPr>
        <w:spacing w:after="0" w:line="240" w:lineRule="auto"/>
      </w:pPr>
      <w:r>
        <w:separator/>
      </w:r>
    </w:p>
  </w:endnote>
  <w:endnote w:type="continuationSeparator" w:id="0">
    <w:p w:rsidR="00B94DE0" w:rsidRDefault="00B94DE0" w:rsidP="002F0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459744"/>
      <w:docPartObj>
        <w:docPartGallery w:val="Page Numbers (Bottom of Page)"/>
        <w:docPartUnique/>
      </w:docPartObj>
    </w:sdtPr>
    <w:sdtEndPr>
      <w:rPr>
        <w:noProof/>
      </w:rPr>
    </w:sdtEndPr>
    <w:sdtContent>
      <w:p w:rsidR="005B5AF6" w:rsidRPr="005B5AF6" w:rsidRDefault="005B5AF6">
        <w:pPr>
          <w:pStyle w:val="Footer"/>
          <w:jc w:val="right"/>
        </w:pPr>
        <w:r w:rsidRPr="005B5AF6">
          <w:fldChar w:fldCharType="begin"/>
        </w:r>
        <w:r w:rsidRPr="005B5AF6">
          <w:instrText xml:space="preserve"> PAGE   \* MERGEFORMAT </w:instrText>
        </w:r>
        <w:r w:rsidRPr="005B5AF6">
          <w:fldChar w:fldCharType="separate"/>
        </w:r>
        <w:r w:rsidR="00D70328">
          <w:rPr>
            <w:noProof/>
          </w:rPr>
          <w:t>2</w:t>
        </w:r>
        <w:r w:rsidRPr="005B5AF6">
          <w:rPr>
            <w:noProof/>
          </w:rPr>
          <w:fldChar w:fldCharType="end"/>
        </w:r>
      </w:p>
    </w:sdtContent>
  </w:sdt>
  <w:p w:rsidR="002F0ED6" w:rsidRDefault="002F0ED6" w:rsidP="002F0ED6">
    <w:pPr>
      <w:pStyle w:val="Footer"/>
      <w:tabs>
        <w:tab w:val="clear" w:pos="4680"/>
        <w:tab w:val="clear" w:pos="9360"/>
        <w:tab w:val="left" w:pos="78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DE0" w:rsidRDefault="00B94DE0" w:rsidP="002F0ED6">
      <w:pPr>
        <w:spacing w:after="0" w:line="240" w:lineRule="auto"/>
      </w:pPr>
      <w:r>
        <w:separator/>
      </w:r>
    </w:p>
  </w:footnote>
  <w:footnote w:type="continuationSeparator" w:id="0">
    <w:p w:rsidR="00B94DE0" w:rsidRDefault="00B94DE0" w:rsidP="002F0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D68" w:rsidRPr="00FE024D" w:rsidRDefault="00770F47" w:rsidP="00FE024D">
    <w:pPr>
      <w:spacing w:after="0"/>
      <w:jc w:val="right"/>
      <w:rPr>
        <w:sz w:val="16"/>
      </w:rPr>
    </w:pPr>
    <w:r>
      <w:rPr>
        <w:sz w:val="16"/>
      </w:rPr>
      <w:t>2019 NOXIOUS WEED GRANT PROGRAM</w:t>
    </w:r>
  </w:p>
  <w:p w:rsidR="00A41E68" w:rsidRPr="00BA3D68" w:rsidRDefault="00A41E68" w:rsidP="00BA3D6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808C1"/>
    <w:multiLevelType w:val="hybridMultilevel"/>
    <w:tmpl w:val="F880EB8A"/>
    <w:lvl w:ilvl="0" w:tplc="CDA4BE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16A1E"/>
    <w:multiLevelType w:val="hybridMultilevel"/>
    <w:tmpl w:val="8EF0F968"/>
    <w:lvl w:ilvl="0" w:tplc="BDEA563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D1057"/>
    <w:multiLevelType w:val="hybridMultilevel"/>
    <w:tmpl w:val="D49050D8"/>
    <w:lvl w:ilvl="0" w:tplc="CDD609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F1D4D"/>
    <w:multiLevelType w:val="hybridMultilevel"/>
    <w:tmpl w:val="7E62E882"/>
    <w:lvl w:ilvl="0" w:tplc="880C9FFE">
      <w:start w:val="1"/>
      <w:numFmt w:val="bullet"/>
      <w:lvlText w:val=""/>
      <w:lvlJc w:val="left"/>
      <w:pPr>
        <w:ind w:left="720" w:hanging="360"/>
      </w:pPr>
      <w:rPr>
        <w:rFonts w:ascii="Symbol" w:hAnsi="Symbol" w:hint="default"/>
        <w:color w:val="auto"/>
        <w:u w:color="FF0000"/>
      </w:rPr>
    </w:lvl>
    <w:lvl w:ilvl="1" w:tplc="8BD4E76A">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D0537"/>
    <w:multiLevelType w:val="hybridMultilevel"/>
    <w:tmpl w:val="DB24AB4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E75A7"/>
    <w:multiLevelType w:val="hybridMultilevel"/>
    <w:tmpl w:val="DA14C894"/>
    <w:lvl w:ilvl="0" w:tplc="50183404">
      <w:start w:val="1"/>
      <w:numFmt w:val="bullet"/>
      <w:lvlText w:val=""/>
      <w:lvlJc w:val="left"/>
      <w:pPr>
        <w:ind w:left="720" w:hanging="360"/>
      </w:pPr>
      <w:rPr>
        <w:rFonts w:ascii="Symbol" w:hAnsi="Symbol" w:hint="default"/>
        <w:color w:val="auto"/>
      </w:rPr>
    </w:lvl>
    <w:lvl w:ilvl="1" w:tplc="8BD4E76A">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975736"/>
    <w:multiLevelType w:val="hybridMultilevel"/>
    <w:tmpl w:val="67CED3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2561E3"/>
    <w:multiLevelType w:val="hybridMultilevel"/>
    <w:tmpl w:val="FD36BCB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0"/>
  </w:num>
  <w:num w:numId="5">
    <w:abstractNumId w:val="7"/>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B9F"/>
    <w:rsid w:val="00006C1D"/>
    <w:rsid w:val="00043CDF"/>
    <w:rsid w:val="000457B2"/>
    <w:rsid w:val="00046AAD"/>
    <w:rsid w:val="00182BBA"/>
    <w:rsid w:val="001932A1"/>
    <w:rsid w:val="001A29EF"/>
    <w:rsid w:val="001F42FD"/>
    <w:rsid w:val="00224397"/>
    <w:rsid w:val="002509BD"/>
    <w:rsid w:val="00270487"/>
    <w:rsid w:val="00281059"/>
    <w:rsid w:val="0028555D"/>
    <w:rsid w:val="00295BD5"/>
    <w:rsid w:val="002F0ED6"/>
    <w:rsid w:val="00300B81"/>
    <w:rsid w:val="00325C65"/>
    <w:rsid w:val="00340511"/>
    <w:rsid w:val="00386F1B"/>
    <w:rsid w:val="00394DAC"/>
    <w:rsid w:val="003A282F"/>
    <w:rsid w:val="003D23A0"/>
    <w:rsid w:val="0041194D"/>
    <w:rsid w:val="0046142C"/>
    <w:rsid w:val="00463E2A"/>
    <w:rsid w:val="00481B1D"/>
    <w:rsid w:val="00491AA7"/>
    <w:rsid w:val="004A4F33"/>
    <w:rsid w:val="004E3219"/>
    <w:rsid w:val="00501801"/>
    <w:rsid w:val="00523C68"/>
    <w:rsid w:val="00525446"/>
    <w:rsid w:val="00564A87"/>
    <w:rsid w:val="00584D25"/>
    <w:rsid w:val="00595D75"/>
    <w:rsid w:val="005B324D"/>
    <w:rsid w:val="005B5AF6"/>
    <w:rsid w:val="006A4EFD"/>
    <w:rsid w:val="00770F47"/>
    <w:rsid w:val="007847CB"/>
    <w:rsid w:val="00791861"/>
    <w:rsid w:val="007F6AF8"/>
    <w:rsid w:val="0085626B"/>
    <w:rsid w:val="00896B19"/>
    <w:rsid w:val="008A6B1D"/>
    <w:rsid w:val="008C1315"/>
    <w:rsid w:val="008E4884"/>
    <w:rsid w:val="00962B9F"/>
    <w:rsid w:val="009E14B0"/>
    <w:rsid w:val="00A01D31"/>
    <w:rsid w:val="00A41E68"/>
    <w:rsid w:val="00A86C90"/>
    <w:rsid w:val="00AB4B36"/>
    <w:rsid w:val="00B20FBA"/>
    <w:rsid w:val="00B44600"/>
    <w:rsid w:val="00B55844"/>
    <w:rsid w:val="00B94DE0"/>
    <w:rsid w:val="00BA3D68"/>
    <w:rsid w:val="00BD18A4"/>
    <w:rsid w:val="00BD412B"/>
    <w:rsid w:val="00BD45DF"/>
    <w:rsid w:val="00C81C23"/>
    <w:rsid w:val="00C91029"/>
    <w:rsid w:val="00CB4E10"/>
    <w:rsid w:val="00CC151B"/>
    <w:rsid w:val="00CE3AD9"/>
    <w:rsid w:val="00D279A1"/>
    <w:rsid w:val="00D64467"/>
    <w:rsid w:val="00D70328"/>
    <w:rsid w:val="00E141C5"/>
    <w:rsid w:val="00E36731"/>
    <w:rsid w:val="00E67933"/>
    <w:rsid w:val="00E82AA0"/>
    <w:rsid w:val="00ED5D9F"/>
    <w:rsid w:val="00EE47BD"/>
    <w:rsid w:val="00FB0280"/>
    <w:rsid w:val="00FE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33F4F-8F94-4930-8DA8-8687637C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B9F"/>
    <w:pPr>
      <w:spacing w:after="200" w:line="276" w:lineRule="auto"/>
    </w:pPr>
    <w:rPr>
      <w:rFonts w:ascii="Times New Roman" w:eastAsia="Times New Roman" w:hAnsi="Times New Roman" w:cs="Times New Roman"/>
      <w:lang w:bidi="en-US"/>
    </w:rPr>
  </w:style>
  <w:style w:type="paragraph" w:styleId="Heading2">
    <w:name w:val="heading 2"/>
    <w:basedOn w:val="Normal"/>
    <w:next w:val="Normal"/>
    <w:link w:val="Heading2Char"/>
    <w:uiPriority w:val="9"/>
    <w:unhideWhenUsed/>
    <w:qFormat/>
    <w:rsid w:val="00962B9F"/>
    <w:pPr>
      <w:keepNext/>
      <w:keepLines/>
      <w:spacing w:before="200" w:after="0"/>
      <w:outlineLvl w:val="1"/>
    </w:pPr>
    <w:rPr>
      <w:rFonts w:asciiTheme="majorHAnsi" w:eastAsiaTheme="majorEastAsia" w:hAnsiTheme="majorHAnsi" w:cstheme="majorBidi"/>
      <w:b/>
      <w:bCs/>
      <w:color w:val="5B9BD5"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2B9F"/>
    <w:rPr>
      <w:rFonts w:asciiTheme="majorHAnsi" w:eastAsiaTheme="majorEastAsia" w:hAnsiTheme="majorHAnsi" w:cstheme="majorBidi"/>
      <w:b/>
      <w:bCs/>
      <w:color w:val="5B9BD5" w:themeColor="accent1"/>
      <w:sz w:val="24"/>
      <w:szCs w:val="26"/>
      <w:lang w:bidi="en-US"/>
    </w:rPr>
  </w:style>
  <w:style w:type="paragraph" w:styleId="ListParagraph">
    <w:name w:val="List Paragraph"/>
    <w:basedOn w:val="Normal"/>
    <w:link w:val="ListParagraphChar"/>
    <w:uiPriority w:val="34"/>
    <w:qFormat/>
    <w:rsid w:val="00962B9F"/>
    <w:pPr>
      <w:ind w:left="720"/>
      <w:contextualSpacing/>
    </w:pPr>
  </w:style>
  <w:style w:type="character" w:styleId="CommentReference">
    <w:name w:val="annotation reference"/>
    <w:basedOn w:val="DefaultParagraphFont"/>
    <w:uiPriority w:val="99"/>
    <w:semiHidden/>
    <w:unhideWhenUsed/>
    <w:rsid w:val="00962B9F"/>
    <w:rPr>
      <w:sz w:val="16"/>
      <w:szCs w:val="16"/>
    </w:rPr>
  </w:style>
  <w:style w:type="paragraph" w:styleId="CommentText">
    <w:name w:val="annotation text"/>
    <w:basedOn w:val="Normal"/>
    <w:link w:val="CommentTextChar"/>
    <w:uiPriority w:val="99"/>
    <w:unhideWhenUsed/>
    <w:rsid w:val="00962B9F"/>
    <w:pPr>
      <w:spacing w:line="240" w:lineRule="auto"/>
    </w:pPr>
    <w:rPr>
      <w:sz w:val="20"/>
      <w:szCs w:val="20"/>
    </w:rPr>
  </w:style>
  <w:style w:type="character" w:customStyle="1" w:styleId="CommentTextChar">
    <w:name w:val="Comment Text Char"/>
    <w:basedOn w:val="DefaultParagraphFont"/>
    <w:link w:val="CommentText"/>
    <w:uiPriority w:val="99"/>
    <w:rsid w:val="00962B9F"/>
    <w:rPr>
      <w:rFonts w:ascii="Times New Roman" w:eastAsia="Times New Roman" w:hAnsi="Times New Roman" w:cs="Times New Roman"/>
      <w:sz w:val="20"/>
      <w:szCs w:val="20"/>
      <w:lang w:bidi="en-US"/>
    </w:rPr>
  </w:style>
  <w:style w:type="character" w:customStyle="1" w:styleId="ListParagraphChar">
    <w:name w:val="List Paragraph Char"/>
    <w:basedOn w:val="DefaultParagraphFont"/>
    <w:link w:val="ListParagraph"/>
    <w:uiPriority w:val="34"/>
    <w:rsid w:val="00962B9F"/>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962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B9F"/>
    <w:rPr>
      <w:rFonts w:ascii="Segoe UI" w:eastAsia="Times New Roman" w:hAnsi="Segoe UI" w:cs="Segoe UI"/>
      <w:sz w:val="18"/>
      <w:szCs w:val="18"/>
      <w:lang w:bidi="en-US"/>
    </w:rPr>
  </w:style>
  <w:style w:type="paragraph" w:styleId="Header">
    <w:name w:val="header"/>
    <w:basedOn w:val="Normal"/>
    <w:link w:val="HeaderChar"/>
    <w:uiPriority w:val="99"/>
    <w:unhideWhenUsed/>
    <w:rsid w:val="002F0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ED6"/>
    <w:rPr>
      <w:rFonts w:ascii="Times New Roman" w:eastAsia="Times New Roman" w:hAnsi="Times New Roman" w:cs="Times New Roman"/>
      <w:lang w:bidi="en-US"/>
    </w:rPr>
  </w:style>
  <w:style w:type="paragraph" w:styleId="Footer">
    <w:name w:val="footer"/>
    <w:basedOn w:val="Normal"/>
    <w:link w:val="FooterChar"/>
    <w:uiPriority w:val="99"/>
    <w:unhideWhenUsed/>
    <w:rsid w:val="002F0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ED6"/>
    <w:rPr>
      <w:rFonts w:ascii="Times New Roman" w:eastAsia="Times New Roman" w:hAnsi="Times New Roman" w:cs="Times New Roman"/>
      <w:lang w:bidi="en-US"/>
    </w:rPr>
  </w:style>
  <w:style w:type="paragraph" w:styleId="CommentSubject">
    <w:name w:val="annotation subject"/>
    <w:basedOn w:val="CommentText"/>
    <w:next w:val="CommentText"/>
    <w:link w:val="CommentSubjectChar"/>
    <w:uiPriority w:val="99"/>
    <w:semiHidden/>
    <w:unhideWhenUsed/>
    <w:rsid w:val="00CB4E10"/>
    <w:rPr>
      <w:b/>
      <w:bCs/>
    </w:rPr>
  </w:style>
  <w:style w:type="character" w:customStyle="1" w:styleId="CommentSubjectChar">
    <w:name w:val="Comment Subject Char"/>
    <w:basedOn w:val="CommentTextChar"/>
    <w:link w:val="CommentSubject"/>
    <w:uiPriority w:val="99"/>
    <w:semiHidden/>
    <w:rsid w:val="00CB4E10"/>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59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Steven@CDFA</dc:creator>
  <cp:lastModifiedBy>Dennis, Michelle@CDFA</cp:lastModifiedBy>
  <cp:revision>2</cp:revision>
  <cp:lastPrinted>2017-01-24T19:14:00Z</cp:lastPrinted>
  <dcterms:created xsi:type="dcterms:W3CDTF">2019-03-01T23:54:00Z</dcterms:created>
  <dcterms:modified xsi:type="dcterms:W3CDTF">2019-03-01T23:54:00Z</dcterms:modified>
</cp:coreProperties>
</file>